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Kameleon"/>
        <w:tag w:val="dtitle"/>
        <w:id w:val="1506081518"/>
        <w:placeholder>
          <w:docPart w:val="09F3C9278858488FA2D203A955217BC4"/>
        </w:placeholder>
        <w:dataBinding w:prefixMappings="xmlns:ns0='http://purl.org/dc/elements/1.1/' xmlns:ns1='http://schemas.openxmlformats.org/package/2006/metadata/core-properties' " w:xpath="/ns1:coreProperties[1]/ns0:title[1]" w:storeItemID="{6C3C8BC8-F283-45AE-878A-BAB7291924A1}"/>
        <w:text/>
      </w:sdtPr>
      <w:sdtContent>
        <w:p w:rsidRPr="00A15509" w:rsidR="00CD24F7" w:rsidP="00A7170A" w:rsidRDefault="004F7433" w14:paraId="506B2175" w14:textId="7E4A9F5B">
          <w:pPr>
            <w:pStyle w:val="PaaOtsikko"/>
            <w:jc w:val="both"/>
          </w:pPr>
          <w:r>
            <w:t xml:space="preserve">Pieksämäen vesienhoitoryhmän kokous </w:t>
          </w:r>
          <w:r w:rsidR="00A80964">
            <w:t>1</w:t>
          </w:r>
          <w:r>
            <w:t>/202</w:t>
          </w:r>
          <w:r w:rsidR="00A80964">
            <w:t>5</w:t>
          </w:r>
        </w:p>
      </w:sdtContent>
    </w:sdt>
    <w:tbl>
      <w:tblPr>
        <w:tblW w:w="7647" w:type="dxa"/>
        <w:tblLayout w:type="fixed"/>
        <w:tblCellMar>
          <w:left w:w="28" w:type="dxa"/>
          <w:right w:w="28" w:type="dxa"/>
        </w:tblCellMar>
        <w:tblLook w:val="0000" w:firstRow="0" w:lastRow="0" w:firstColumn="0" w:lastColumn="0" w:noHBand="0" w:noVBand="0"/>
      </w:tblPr>
      <w:tblGrid>
        <w:gridCol w:w="2608"/>
        <w:gridCol w:w="5039"/>
      </w:tblGrid>
      <w:tr w:rsidRPr="00A15509" w:rsidR="00276280" w:rsidTr="00276280" w14:paraId="4D1A6A29" w14:textId="77777777">
        <w:tc>
          <w:tcPr>
            <w:tcW w:w="2608" w:type="dxa"/>
          </w:tcPr>
          <w:p w:rsidRPr="00A15509" w:rsidR="00276280" w:rsidP="00A7170A" w:rsidRDefault="00DF4096" w14:paraId="38EF65F0" w14:textId="472E0A85">
            <w:pPr>
              <w:jc w:val="both"/>
            </w:pPr>
            <w:r>
              <w:t>Aika</w:t>
            </w:r>
          </w:p>
        </w:tc>
        <w:tc>
          <w:tcPr>
            <w:tcW w:w="5039" w:type="dxa"/>
          </w:tcPr>
          <w:p w:rsidRPr="00A15509" w:rsidR="00276280" w:rsidP="00172ADC" w:rsidRDefault="00480B85" w14:paraId="0606C75A" w14:textId="322BCCB4">
            <w:pPr>
              <w:jc w:val="both"/>
            </w:pPr>
            <w:r>
              <w:t>11</w:t>
            </w:r>
            <w:r w:rsidR="00DF4096">
              <w:t>.</w:t>
            </w:r>
            <w:r>
              <w:t>3</w:t>
            </w:r>
            <w:r w:rsidR="00DF4096">
              <w:t>.202</w:t>
            </w:r>
            <w:r w:rsidR="00021F7D">
              <w:t>5</w:t>
            </w:r>
            <w:r w:rsidR="00DF4096">
              <w:t xml:space="preserve"> k</w:t>
            </w:r>
            <w:r w:rsidR="00276280">
              <w:t>lo</w:t>
            </w:r>
            <w:r w:rsidRPr="00A15509" w:rsidR="00276280">
              <w:t xml:space="preserve"> </w:t>
            </w:r>
            <w:r w:rsidR="00276280">
              <w:t>12.00–13.26</w:t>
            </w:r>
          </w:p>
        </w:tc>
      </w:tr>
    </w:tbl>
    <w:p w:rsidRPr="00A15509" w:rsidR="00CD24F7" w:rsidP="00A7170A" w:rsidRDefault="00CD24F7" w14:paraId="09679604" w14:textId="77777777">
      <w:pPr>
        <w:pStyle w:val="Sis2"/>
        <w:jc w:val="both"/>
      </w:pPr>
    </w:p>
    <w:p w:rsidRPr="00A15509" w:rsidR="00CD24F7" w:rsidP="00A7170A" w:rsidRDefault="00CD24F7" w14:paraId="65F2D93D" w14:textId="0691935E">
      <w:pPr>
        <w:pStyle w:val="Sivuotsikko2"/>
        <w:jc w:val="both"/>
      </w:pPr>
      <w:r>
        <w:t>Paikka</w:t>
      </w:r>
      <w:r w:rsidRPr="00A15509">
        <w:tab/>
      </w:r>
      <w:proofErr w:type="spellStart"/>
      <w:r w:rsidR="00FD3DD6">
        <w:t>Kanttila</w:t>
      </w:r>
      <w:proofErr w:type="spellEnd"/>
      <w:r w:rsidR="00FD3DD6">
        <w:t>/</w:t>
      </w:r>
      <w:r w:rsidR="0063576A">
        <w:t xml:space="preserve">MS </w:t>
      </w:r>
      <w:proofErr w:type="spellStart"/>
      <w:r w:rsidR="0063576A">
        <w:t>Teams</w:t>
      </w:r>
      <w:proofErr w:type="spellEnd"/>
    </w:p>
    <w:p w:rsidRPr="00A15509" w:rsidR="00CD24F7" w:rsidP="00A7170A" w:rsidRDefault="00CD24F7" w14:paraId="3084E56F" w14:textId="77777777">
      <w:pPr>
        <w:pStyle w:val="Sis2"/>
        <w:jc w:val="both"/>
      </w:pPr>
    </w:p>
    <w:p w:rsidRPr="00376F1D" w:rsidR="00CD24F7" w:rsidP="00172ADC" w:rsidRDefault="00CD24F7" w14:paraId="628EF8FA" w14:textId="1F9A7025">
      <w:pPr>
        <w:pStyle w:val="Sivuotsikko2"/>
        <w:jc w:val="both"/>
      </w:pPr>
      <w:r>
        <w:t>Läsnä</w:t>
      </w:r>
      <w:r w:rsidRPr="00A15509">
        <w:tab/>
      </w:r>
      <w:r w:rsidRPr="00376F1D" w:rsidR="00EA109D">
        <w:t>Pekka Häkkinen, Pieksämä</w:t>
      </w:r>
      <w:r w:rsidR="00D03B9E">
        <w:t>en kaupunki (pj.)</w:t>
      </w:r>
    </w:p>
    <w:p w:rsidR="00DF7387" w:rsidP="00A144C4" w:rsidRDefault="00DF7387" w14:paraId="4829850F" w14:textId="0F7A0B0F">
      <w:pPr>
        <w:pStyle w:val="Sis2"/>
      </w:pPr>
      <w:r>
        <w:t>Leena Pelkonen</w:t>
      </w:r>
      <w:r w:rsidR="00D03B9E">
        <w:t>, Keski-Savon ympäristötoimi</w:t>
      </w:r>
    </w:p>
    <w:p w:rsidR="00D03B9E" w:rsidP="00A144C4" w:rsidRDefault="00D03B9E" w14:paraId="5BC832DD" w14:textId="1C5C86B5">
      <w:pPr>
        <w:pStyle w:val="Sis2"/>
      </w:pPr>
      <w:r w:rsidRPr="00EE7B1A">
        <w:t>Roope Tarvainen, Pieksämäen Vesi</w:t>
      </w:r>
    </w:p>
    <w:p w:rsidRPr="00EE7B1A" w:rsidR="007B5E16" w:rsidP="007B5E16" w:rsidRDefault="007B5E16" w14:paraId="5D356D77" w14:textId="0DBD0633">
      <w:pPr>
        <w:pStyle w:val="Sis2"/>
        <w:jc w:val="both"/>
      </w:pPr>
      <w:r>
        <w:t xml:space="preserve">Hannu Järvinen, </w:t>
      </w:r>
      <w:proofErr w:type="spellStart"/>
      <w:r w:rsidRPr="003352AD">
        <w:t>Naakkima</w:t>
      </w:r>
      <w:proofErr w:type="spellEnd"/>
      <w:r w:rsidRPr="003352AD">
        <w:t>-Naarajärven osakaskunta</w:t>
      </w:r>
    </w:p>
    <w:p w:rsidR="00D24DE5" w:rsidP="00D24DE5" w:rsidRDefault="00D24DE5" w14:paraId="41FF5452" w14:textId="3C7A1D34">
      <w:pPr>
        <w:pStyle w:val="Sis2"/>
      </w:pPr>
      <w:r>
        <w:t>Mika Markkanen, Pieksämäen kaupunki</w:t>
      </w:r>
    </w:p>
    <w:p w:rsidRPr="00D72DBB" w:rsidR="00D24DE5" w:rsidP="00D24DE5" w:rsidRDefault="00D24DE5" w14:paraId="69BBE6D8" w14:textId="39F05067">
      <w:pPr>
        <w:pStyle w:val="Sis2"/>
        <w:rPr>
          <w:color w:val="000000" w:themeColor="text1"/>
        </w:rPr>
      </w:pPr>
      <w:r w:rsidRPr="00D72DBB">
        <w:rPr>
          <w:color w:val="000000" w:themeColor="text1"/>
        </w:rPr>
        <w:t>Lasse Hämäläinen</w:t>
      </w:r>
      <w:r w:rsidR="0089628B">
        <w:rPr>
          <w:color w:val="000000" w:themeColor="text1"/>
        </w:rPr>
        <w:t>,</w:t>
      </w:r>
      <w:r w:rsidRPr="00D72DBB">
        <w:rPr>
          <w:color w:val="000000" w:themeColor="text1"/>
        </w:rPr>
        <w:t xml:space="preserve"> </w:t>
      </w:r>
      <w:r w:rsidR="0089628B">
        <w:rPr>
          <w:color w:val="000000" w:themeColor="text1"/>
        </w:rPr>
        <w:t xml:space="preserve">Etelä-Savon ELY-keskus </w:t>
      </w:r>
      <w:r w:rsidR="00481AE4">
        <w:rPr>
          <w:color w:val="000000" w:themeColor="text1"/>
        </w:rPr>
        <w:t>(siht.)</w:t>
      </w:r>
    </w:p>
    <w:p w:rsidR="00B37F88" w:rsidP="00172ADC" w:rsidRDefault="001A7D0F" w14:paraId="354212EB" w14:textId="14BEC6BD">
      <w:pPr>
        <w:pStyle w:val="Sis2"/>
        <w:rPr>
          <w:color w:val="000000" w:themeColor="text1"/>
        </w:rPr>
      </w:pPr>
      <w:r>
        <w:rPr>
          <w:color w:val="000000" w:themeColor="text1"/>
        </w:rPr>
        <w:t>Liisa Muuri</w:t>
      </w:r>
      <w:r w:rsidRPr="00D72DBB" w:rsidR="00B37F88">
        <w:rPr>
          <w:color w:val="000000" w:themeColor="text1"/>
        </w:rPr>
        <w:t>,</w:t>
      </w:r>
      <w:r w:rsidR="0089628B">
        <w:rPr>
          <w:color w:val="000000" w:themeColor="text1"/>
        </w:rPr>
        <w:t xml:space="preserve"> Etelä-Savon ELY-keskus</w:t>
      </w:r>
      <w:r w:rsidRPr="00D72DBB" w:rsidR="00A568AB">
        <w:rPr>
          <w:color w:val="000000" w:themeColor="text1"/>
        </w:rPr>
        <w:t xml:space="preserve"> </w:t>
      </w:r>
    </w:p>
    <w:p w:rsidRPr="0089628B" w:rsidR="007B5E16" w:rsidP="00172ADC" w:rsidRDefault="007B5E16" w14:paraId="454D7D93" w14:textId="4C2991C6">
      <w:pPr>
        <w:pStyle w:val="Sis2"/>
        <w:rPr>
          <w:color w:val="000000" w:themeColor="text1"/>
        </w:rPr>
      </w:pPr>
      <w:r w:rsidRPr="0089628B">
        <w:rPr>
          <w:color w:val="000000" w:themeColor="text1"/>
        </w:rPr>
        <w:t>Henrik Roschier</w:t>
      </w:r>
      <w:r w:rsidRPr="0089628B" w:rsidR="00B37B36">
        <w:rPr>
          <w:color w:val="000000" w:themeColor="text1"/>
        </w:rPr>
        <w:t>, MHY</w:t>
      </w:r>
      <w:r w:rsidRPr="0089628B" w:rsidR="0089628B">
        <w:rPr>
          <w:color w:val="000000" w:themeColor="text1"/>
        </w:rPr>
        <w:t xml:space="preserve"> Etelä-Savo</w:t>
      </w:r>
    </w:p>
    <w:p w:rsidR="005F238F" w:rsidP="005F238F" w:rsidRDefault="005F238F" w14:paraId="670D452D" w14:textId="77777777">
      <w:pPr>
        <w:pStyle w:val="Sis2"/>
        <w:ind w:left="0"/>
      </w:pPr>
    </w:p>
    <w:p w:rsidRPr="005F238F" w:rsidR="00EE7B1A" w:rsidP="005F238F" w:rsidRDefault="005F238F" w14:paraId="199FB418" w14:textId="599F361B">
      <w:pPr>
        <w:pStyle w:val="Sis2"/>
        <w:ind w:left="0"/>
        <w:rPr>
          <w:color w:val="000000" w:themeColor="text1"/>
        </w:rPr>
      </w:pPr>
      <w:r>
        <w:rPr>
          <w:color w:val="000000" w:themeColor="text1"/>
        </w:rPr>
        <w:t>Etänä</w:t>
      </w:r>
      <w:r>
        <w:rPr>
          <w:color w:val="000000" w:themeColor="text1"/>
        </w:rPr>
        <w:tab/>
      </w:r>
      <w:r>
        <w:rPr>
          <w:color w:val="000000" w:themeColor="text1"/>
        </w:rPr>
        <w:tab/>
      </w:r>
      <w:r w:rsidR="00EE7B1A">
        <w:t xml:space="preserve">Juho Kotanen, </w:t>
      </w:r>
      <w:r w:rsidR="0089628B">
        <w:rPr>
          <w:color w:val="000000" w:themeColor="text1"/>
        </w:rPr>
        <w:t>Etelä-Savon ELY-keskus</w:t>
      </w:r>
    </w:p>
    <w:p w:rsidR="35999059" w:rsidP="547C719D" w:rsidRDefault="35999059" w14:paraId="39C44FC3" w14:textId="45E0DB5E">
      <w:pPr>
        <w:pStyle w:val="Sis2"/>
      </w:pPr>
      <w:r>
        <w:t xml:space="preserve">Mari Oja, </w:t>
      </w:r>
      <w:r w:rsidR="0089628B">
        <w:rPr>
          <w:color w:val="000000" w:themeColor="text1"/>
        </w:rPr>
        <w:t>Etelä-Savon ELY-keskus</w:t>
      </w:r>
    </w:p>
    <w:p w:rsidR="00A82EEA" w:rsidP="000354DF" w:rsidRDefault="00A82EEA" w14:paraId="16F3458A" w14:textId="35FE751C">
      <w:pPr>
        <w:pStyle w:val="Sis2"/>
        <w:ind w:left="1304" w:firstLine="1304"/>
        <w:jc w:val="both"/>
      </w:pPr>
      <w:r>
        <w:t>Toni Paakkunainen</w:t>
      </w:r>
      <w:r w:rsidR="00F65820">
        <w:t xml:space="preserve">, </w:t>
      </w:r>
      <w:r w:rsidR="0089628B">
        <w:rPr>
          <w:color w:val="000000" w:themeColor="text1"/>
        </w:rPr>
        <w:t>Etelä-Savon ELY-keskus</w:t>
      </w:r>
    </w:p>
    <w:p w:rsidR="007B5E16" w:rsidP="007B5E16" w:rsidRDefault="007B5E16" w14:paraId="69606331" w14:textId="77777777">
      <w:pPr>
        <w:pStyle w:val="Sis2"/>
      </w:pPr>
      <w:r w:rsidRPr="00EE7B1A">
        <w:t>Ari Naukkarinen, Pieksänjärvi-</w:t>
      </w:r>
      <w:proofErr w:type="spellStart"/>
      <w:r w:rsidRPr="00EE7B1A">
        <w:t>Vangasjärvi</w:t>
      </w:r>
      <w:proofErr w:type="spellEnd"/>
      <w:r w:rsidRPr="00EE7B1A">
        <w:t xml:space="preserve"> osakaskunta</w:t>
      </w:r>
    </w:p>
    <w:p w:rsidRPr="00A15509" w:rsidR="007B5E16" w:rsidP="00A7170A" w:rsidRDefault="007B5E16" w14:paraId="604F9DAA" w14:textId="77777777">
      <w:pPr>
        <w:pStyle w:val="Sis2"/>
        <w:jc w:val="both"/>
      </w:pPr>
    </w:p>
    <w:p w:rsidR="3C522F72" w:rsidP="4400DBEE" w:rsidRDefault="3C522F72" w14:paraId="3FFEEC23" w14:textId="70624147">
      <w:pPr>
        <w:pStyle w:val="Sis2"/>
        <w:jc w:val="both"/>
      </w:pPr>
      <w:r>
        <w:t xml:space="preserve"> </w:t>
      </w:r>
    </w:p>
    <w:p w:rsidR="3C522F72" w:rsidP="0F86AE6C" w:rsidRDefault="3C522F72" w14:paraId="0334E78D" w14:textId="74F1CD30">
      <w:pPr>
        <w:pStyle w:val="Sis2"/>
        <w:ind w:left="425"/>
        <w:jc w:val="both"/>
      </w:pPr>
      <w:r>
        <w:t xml:space="preserve">    </w:t>
      </w:r>
    </w:p>
    <w:p w:rsidRPr="00CD24F7" w:rsidR="00CD24F7" w:rsidP="00A7170A" w:rsidRDefault="00CD24F7" w14:paraId="3DAC4377" w14:textId="77777777">
      <w:pPr>
        <w:pStyle w:val="Otsikko1"/>
        <w:jc w:val="both"/>
        <w:rPr>
          <w:b/>
        </w:rPr>
      </w:pPr>
      <w:r w:rsidRPr="00CD24F7">
        <w:rPr>
          <w:b/>
        </w:rPr>
        <w:t>Kokouksen avaus ja järjestäytyminen</w:t>
      </w:r>
    </w:p>
    <w:p w:rsidRPr="00D72DBB" w:rsidR="00CD24F7" w:rsidP="009B3D4F" w:rsidRDefault="00CD24F7" w14:paraId="14A50F83" w14:textId="0C480029">
      <w:pPr>
        <w:jc w:val="both"/>
        <w:rPr>
          <w:color w:val="000000" w:themeColor="text1"/>
        </w:rPr>
      </w:pPr>
      <w:r w:rsidRPr="00D72DBB">
        <w:rPr>
          <w:color w:val="000000" w:themeColor="text1"/>
        </w:rPr>
        <w:t xml:space="preserve">Kokouksen puheenjohtajaksi valittiin </w:t>
      </w:r>
      <w:r w:rsidRPr="00D72DBB" w:rsidR="00DB0E00">
        <w:rPr>
          <w:color w:val="000000" w:themeColor="text1"/>
        </w:rPr>
        <w:t>Pekka Häkkinen</w:t>
      </w:r>
      <w:r w:rsidRPr="00D72DBB" w:rsidR="00FB1A0F">
        <w:rPr>
          <w:color w:val="000000" w:themeColor="text1"/>
        </w:rPr>
        <w:t xml:space="preserve"> </w:t>
      </w:r>
      <w:r w:rsidRPr="00D72DBB">
        <w:rPr>
          <w:color w:val="000000" w:themeColor="text1"/>
        </w:rPr>
        <w:t xml:space="preserve">ja sihteeriksi </w:t>
      </w:r>
      <w:r w:rsidR="00EC6C92">
        <w:rPr>
          <w:color w:val="000000" w:themeColor="text1"/>
        </w:rPr>
        <w:t>Lasse</w:t>
      </w:r>
      <w:r w:rsidRPr="00D72DBB" w:rsidR="00A568AB">
        <w:rPr>
          <w:color w:val="000000" w:themeColor="text1"/>
        </w:rPr>
        <w:t xml:space="preserve"> </w:t>
      </w:r>
      <w:r w:rsidR="00EC6C92">
        <w:rPr>
          <w:color w:val="000000" w:themeColor="text1"/>
        </w:rPr>
        <w:t>Hämäläinen</w:t>
      </w:r>
      <w:r w:rsidRPr="00D72DBB" w:rsidR="00EE7B1A">
        <w:rPr>
          <w:color w:val="000000" w:themeColor="text1"/>
        </w:rPr>
        <w:t>.</w:t>
      </w:r>
    </w:p>
    <w:p w:rsidR="00CD24F7" w:rsidP="009B3D4F" w:rsidRDefault="00CD24F7" w14:paraId="1B50E1EB" w14:textId="77777777">
      <w:pPr>
        <w:pStyle w:val="Sis2"/>
        <w:ind w:left="0"/>
        <w:jc w:val="both"/>
      </w:pPr>
    </w:p>
    <w:p w:rsidRPr="00CD24F7" w:rsidR="00CD24F7" w:rsidP="00A7170A" w:rsidRDefault="00CD24F7" w14:paraId="08F7B93C" w14:textId="2CD537C5">
      <w:pPr>
        <w:pStyle w:val="Otsikko1"/>
        <w:jc w:val="both"/>
        <w:rPr>
          <w:b/>
        </w:rPr>
      </w:pPr>
      <w:r w:rsidRPr="00CD24F7">
        <w:rPr>
          <w:b/>
        </w:rPr>
        <w:t xml:space="preserve">Edellisen kokouksen </w:t>
      </w:r>
      <w:r w:rsidR="00C15D9D">
        <w:rPr>
          <w:b/>
        </w:rPr>
        <w:t>muistio</w:t>
      </w:r>
    </w:p>
    <w:p w:rsidR="00CD24F7" w:rsidP="2411A4E0" w:rsidRDefault="004E626B" w14:paraId="1EE981E4" w14:textId="2002F0C6">
      <w:pPr>
        <w:jc w:val="both"/>
      </w:pPr>
      <w:r>
        <w:t>Lasse Hämäläinen</w:t>
      </w:r>
      <w:r w:rsidR="000E2F66">
        <w:t xml:space="preserve"> kävi läpi </w:t>
      </w:r>
      <w:r w:rsidRPr="00A568AB" w:rsidR="00CD24F7">
        <w:t>edellisen kokouksen</w:t>
      </w:r>
      <w:r w:rsidRPr="00A568AB" w:rsidR="0088148B">
        <w:t xml:space="preserve"> </w:t>
      </w:r>
      <w:r w:rsidR="00715637">
        <w:t>8</w:t>
      </w:r>
      <w:r w:rsidRPr="00A568AB" w:rsidR="0088148B">
        <w:t>.</w:t>
      </w:r>
      <w:r w:rsidR="002C406E">
        <w:t>10</w:t>
      </w:r>
      <w:r w:rsidRPr="00A568AB" w:rsidR="0088148B">
        <w:t>.202</w:t>
      </w:r>
      <w:r w:rsidRPr="00A568AB" w:rsidR="00A568AB">
        <w:t>4</w:t>
      </w:r>
      <w:r w:rsidRPr="00A568AB" w:rsidR="007A0186">
        <w:t xml:space="preserve"> </w:t>
      </w:r>
      <w:r w:rsidR="004F7433">
        <w:t>muistion</w:t>
      </w:r>
      <w:r w:rsidRPr="00A568AB" w:rsidR="001C6607">
        <w:t>.</w:t>
      </w:r>
      <w:r w:rsidRPr="00A568AB" w:rsidR="00CB373B">
        <w:t xml:space="preserve"> </w:t>
      </w:r>
      <w:r w:rsidR="004F7433">
        <w:t>Muistio</w:t>
      </w:r>
      <w:r w:rsidRPr="00A568AB" w:rsidR="009535B9">
        <w:t xml:space="preserve"> hyväksyttiin.</w:t>
      </w:r>
    </w:p>
    <w:p w:rsidR="006D6737" w:rsidP="2411A4E0" w:rsidRDefault="006D6737" w14:paraId="10ECB65C" w14:textId="77777777">
      <w:pPr>
        <w:jc w:val="both"/>
      </w:pPr>
    </w:p>
    <w:p w:rsidR="00DB0E00" w:rsidP="379D013C" w:rsidRDefault="00DB0E00" w14:paraId="4F2CDA57" w14:textId="2D5CF388">
      <w:pPr>
        <w:pStyle w:val="Otsikko1"/>
        <w:rPr>
          <w:b w:val="1"/>
          <w:bCs w:val="1"/>
        </w:rPr>
      </w:pPr>
      <w:r w:rsidRPr="379D013C" w:rsidR="00DB0E00">
        <w:rPr>
          <w:b w:val="1"/>
          <w:bCs w:val="1"/>
        </w:rPr>
        <w:t>Vesienhoidon</w:t>
      </w:r>
      <w:r w:rsidRPr="379D013C" w:rsidR="00DB0E00">
        <w:rPr>
          <w:b w:val="1"/>
          <w:bCs w:val="1"/>
        </w:rPr>
        <w:t xml:space="preserve"> tilannekatsaus</w:t>
      </w:r>
    </w:p>
    <w:p w:rsidR="006761BD" w:rsidP="006761BD" w:rsidRDefault="006761BD" w14:paraId="541E2F6E" w14:textId="36D3F5E7">
      <w:pPr>
        <w:pStyle w:val="Sis2"/>
        <w:ind w:left="0"/>
      </w:pPr>
      <w:r>
        <w:t>Kokouksen asialistasta poiketen kä</w:t>
      </w:r>
      <w:r w:rsidR="0081081A">
        <w:t>siteltiin tässä vaiheessa</w:t>
      </w:r>
      <w:r>
        <w:t xml:space="preserve"> kohta 5. Lintuvesikunnostukse</w:t>
      </w:r>
      <w:r w:rsidR="0043055B">
        <w:t>t</w:t>
      </w:r>
      <w:r>
        <w:t>.</w:t>
      </w:r>
    </w:p>
    <w:p w:rsidR="004D7543" w:rsidP="006761BD" w:rsidRDefault="004D7543" w14:paraId="6BABAE0F" w14:textId="77777777">
      <w:pPr>
        <w:pStyle w:val="Sis2"/>
        <w:ind w:left="0"/>
      </w:pPr>
    </w:p>
    <w:p w:rsidR="00287228" w:rsidP="000E2F66" w:rsidRDefault="004D7543" w14:paraId="7CD3F74E" w14:textId="6F493F7F">
      <w:pPr>
        <w:pStyle w:val="Sis2"/>
        <w:ind w:left="0"/>
      </w:pPr>
      <w:r>
        <w:t>Liisa Muuri esitteli</w:t>
      </w:r>
      <w:r w:rsidR="00B34539">
        <w:t xml:space="preserve"> vesienhoidon tilannetta. </w:t>
      </w:r>
      <w:r w:rsidR="0070070D">
        <w:t xml:space="preserve">Aluehallinnon uudistus </w:t>
      </w:r>
      <w:r w:rsidR="00246F2B">
        <w:t xml:space="preserve">vaikuttaa vuoden </w:t>
      </w:r>
      <w:r w:rsidR="00FB6983">
        <w:t>2025–2026</w:t>
      </w:r>
      <w:r w:rsidR="00246F2B">
        <w:t xml:space="preserve"> toimintaan</w:t>
      </w:r>
      <w:r w:rsidR="00732F35">
        <w:t xml:space="preserve">. </w:t>
      </w:r>
      <w:r w:rsidR="00C337D2">
        <w:t>Vesienhoito jakaut</w:t>
      </w:r>
      <w:r w:rsidR="20ACFF2D">
        <w:t>uu</w:t>
      </w:r>
      <w:r w:rsidR="00C337D2">
        <w:t xml:space="preserve"> </w:t>
      </w:r>
      <w:r w:rsidR="00073B9D">
        <w:t xml:space="preserve">uusissa virastoissa </w:t>
      </w:r>
      <w:r w:rsidR="1EBD7AD8">
        <w:t>siten, että</w:t>
      </w:r>
      <w:r w:rsidR="00073B9D">
        <w:t xml:space="preserve"> </w:t>
      </w:r>
      <w:r w:rsidR="00401DCC">
        <w:t xml:space="preserve">vesienhoidon </w:t>
      </w:r>
      <w:r w:rsidR="00073B9D">
        <w:t>suunnittelu siirty</w:t>
      </w:r>
      <w:r w:rsidR="799EC6C2">
        <w:t>y</w:t>
      </w:r>
      <w:r w:rsidR="00073B9D">
        <w:t xml:space="preserve"> LVV:n ja </w:t>
      </w:r>
      <w:r w:rsidR="00CC6999">
        <w:t>toimenpiteiden toteutu</w:t>
      </w:r>
      <w:r w:rsidR="5C9F2EDC">
        <w:t>s</w:t>
      </w:r>
      <w:r w:rsidR="0091430E">
        <w:t xml:space="preserve"> </w:t>
      </w:r>
      <w:proofErr w:type="spellStart"/>
      <w:r w:rsidR="0091430E">
        <w:t>EVK:n</w:t>
      </w:r>
      <w:proofErr w:type="spellEnd"/>
      <w:r w:rsidR="0091430E">
        <w:t xml:space="preserve"> puolelle. </w:t>
      </w:r>
      <w:bookmarkStart w:name="_Hlk122605953" w:id="0"/>
      <w:bookmarkStart w:name="_Hlk148514559" w:id="1"/>
    </w:p>
    <w:p w:rsidR="00287228" w:rsidP="000E2F66" w:rsidRDefault="00287228" w14:paraId="4E327519" w14:textId="77777777">
      <w:pPr>
        <w:pStyle w:val="Sis2"/>
        <w:ind w:left="0"/>
      </w:pPr>
    </w:p>
    <w:p w:rsidR="000E2F66" w:rsidP="000E2F66" w:rsidRDefault="00443375" w14:paraId="17A5A899" w14:textId="2567C59E">
      <w:pPr>
        <w:pStyle w:val="Sis2"/>
        <w:ind w:left="0"/>
      </w:pPr>
      <w:r w:rsidRPr="001B5CA0">
        <w:t xml:space="preserve">Luokittelussa </w:t>
      </w:r>
      <w:r w:rsidR="00FAFE37">
        <w:t>otetaan käyttöön</w:t>
      </w:r>
      <w:r w:rsidRPr="001B5CA0">
        <w:t xml:space="preserve"> </w:t>
      </w:r>
      <w:proofErr w:type="spellStart"/>
      <w:r w:rsidRPr="001B5CA0">
        <w:t>one</w:t>
      </w:r>
      <w:proofErr w:type="spellEnd"/>
      <w:r w:rsidRPr="001B5CA0">
        <w:t xml:space="preserve"> out</w:t>
      </w:r>
      <w:r w:rsidR="00B00111">
        <w:t>,</w:t>
      </w:r>
      <w:r w:rsidRPr="001B5CA0">
        <w:t xml:space="preserve"> </w:t>
      </w:r>
      <w:proofErr w:type="spellStart"/>
      <w:r w:rsidRPr="001B5CA0">
        <w:t>all</w:t>
      </w:r>
      <w:proofErr w:type="spellEnd"/>
      <w:r w:rsidRPr="001B5CA0">
        <w:t xml:space="preserve"> out </w:t>
      </w:r>
      <w:r w:rsidR="00B00111">
        <w:t>-</w:t>
      </w:r>
      <w:r w:rsidR="04D34977">
        <w:t>menetelmä</w:t>
      </w:r>
      <w:r>
        <w:t>,</w:t>
      </w:r>
      <w:r w:rsidR="000E2F66">
        <w:t xml:space="preserve"> jo</w:t>
      </w:r>
      <w:r w:rsidR="27BE5CF2">
        <w:t>lloin</w:t>
      </w:r>
      <w:r w:rsidR="3EBA679A">
        <w:t xml:space="preserve"> vesistön ekologinen luokka määräytyy</w:t>
      </w:r>
      <w:r>
        <w:t xml:space="preserve"> </w:t>
      </w:r>
      <w:r w:rsidRPr="001B5CA0">
        <w:t>heikoimman laatutekijän mukaan</w:t>
      </w:r>
      <w:r>
        <w:t>.</w:t>
      </w:r>
      <w:r w:rsidR="000E2F66">
        <w:t xml:space="preserve"> </w:t>
      </w:r>
      <w:r w:rsidR="002F141D">
        <w:t>Seuranta</w:t>
      </w:r>
      <w:r w:rsidR="00977832">
        <w:t xml:space="preserve">-aineiston </w:t>
      </w:r>
      <w:r w:rsidR="00CF1DE0">
        <w:t>edustavuude</w:t>
      </w:r>
      <w:r w:rsidR="00464737">
        <w:t xml:space="preserve">n merkitys kasvaa </w:t>
      </w:r>
      <w:r w:rsidR="0025664C">
        <w:t xml:space="preserve">arvioinnissa. </w:t>
      </w:r>
      <w:r w:rsidR="003622BC">
        <w:t xml:space="preserve">Vesistöjen tilaluokka tulee todennäköisesti </w:t>
      </w:r>
      <w:r w:rsidR="00187713">
        <w:t>heikkenemään monella vesialueella.</w:t>
      </w:r>
      <w:r w:rsidR="003E1B63">
        <w:t xml:space="preserve"> </w:t>
      </w:r>
      <w:r w:rsidR="0082047D">
        <w:t xml:space="preserve">Luokittelun edetessä vuoden 2025 aikana saadaan enemmän tietoa </w:t>
      </w:r>
      <w:r w:rsidR="00876695">
        <w:t>menetelmän vaikutuksesta</w:t>
      </w:r>
      <w:r w:rsidR="00B104C6">
        <w:t xml:space="preserve"> vesistöihin</w:t>
      </w:r>
      <w:r w:rsidR="00876695">
        <w:t xml:space="preserve">. </w:t>
      </w:r>
    </w:p>
    <w:p w:rsidR="003622BC" w:rsidP="000E2F66" w:rsidRDefault="003622BC" w14:paraId="397B880F" w14:textId="17EA1DF6">
      <w:pPr>
        <w:pStyle w:val="Sis2"/>
        <w:ind w:left="0"/>
      </w:pPr>
    </w:p>
    <w:p w:rsidR="003622BC" w:rsidP="496BC569" w:rsidRDefault="40B3911E" w14:paraId="5A83BE8E" w14:textId="282CECA7">
      <w:pPr>
        <w:pStyle w:val="Sis2"/>
        <w:ind w:left="0"/>
      </w:pPr>
      <w:r>
        <w:t xml:space="preserve">Keskustelussa nousi esille </w:t>
      </w:r>
      <w:r w:rsidR="003622BC">
        <w:t xml:space="preserve">esteettömyyden määritelmä. </w:t>
      </w:r>
      <w:r w:rsidR="1B5C053F">
        <w:t>Lasketaanko</w:t>
      </w:r>
      <w:r w:rsidR="003622BC">
        <w:t xml:space="preserve"> kasvillisuuden aiheuttama tukkeutumi</w:t>
      </w:r>
      <w:r w:rsidR="40666794">
        <w:t>nen esteeksi</w:t>
      </w:r>
      <w:r w:rsidR="003622BC">
        <w:t xml:space="preserve"> varsinkin pienivirtaamaisissa uomissa. Tällaisen kasvillisuuden poistamisesta toivottaisiin ohjeistusta. Puuston poistam</w:t>
      </w:r>
      <w:r w:rsidR="001939E0">
        <w:t>inen</w:t>
      </w:r>
      <w:r w:rsidR="003622BC">
        <w:t xml:space="preserve"> ei ole kiellettyä, mutta toimissa tulee ottaa huomioon kasvuston </w:t>
      </w:r>
      <w:r w:rsidR="00A83516">
        <w:t xml:space="preserve">vaikutus ravinteiden sitoutumiseen </w:t>
      </w:r>
      <w:r w:rsidR="003622BC">
        <w:t xml:space="preserve">ja </w:t>
      </w:r>
      <w:r w:rsidR="00233EF5">
        <w:t>eroosion hillintään</w:t>
      </w:r>
      <w:r w:rsidR="003622BC">
        <w:t xml:space="preserve">. Arviointia tulee tehdä kohdekohtaisesti, virkistyskäyttöarvot tulee ottaa huomioon. </w:t>
      </w:r>
      <w:r w:rsidR="1D86C894">
        <w:t>Kasvillisuuden poistamisessa selvitettävä maan</w:t>
      </w:r>
      <w:r w:rsidR="1D86C894">
        <w:lastRenderedPageBreak/>
        <w:t xml:space="preserve">omistustilanne. Toteutetaanko toimia vesijättömaalla, jolloin tarvitaan osakaskunnan lupa. Rantakasvien puhdistamiseen </w:t>
      </w:r>
      <w:r w:rsidR="005D2D5F">
        <w:t xml:space="preserve">voisi mahdollisesti sopia </w:t>
      </w:r>
      <w:proofErr w:type="spellStart"/>
      <w:r w:rsidR="1D86C894">
        <w:t>Leader</w:t>
      </w:r>
      <w:proofErr w:type="spellEnd"/>
      <w:r w:rsidR="1D86C894">
        <w:t xml:space="preserve">-tuki. Vesienhoidossa </w:t>
      </w:r>
      <w:r w:rsidR="005D2D5F">
        <w:t xml:space="preserve">tämänlaiset toimenpiteet voisivat olla </w:t>
      </w:r>
      <w:r w:rsidR="1D86C894">
        <w:t>osana suurempaa kokonaisuutta.</w:t>
      </w:r>
    </w:p>
    <w:p w:rsidRPr="00295844" w:rsidR="00124B13" w:rsidP="000E2F66" w:rsidRDefault="00124B13" w14:paraId="2075F54C" w14:textId="338E6A70">
      <w:pPr>
        <w:pStyle w:val="Sis2"/>
        <w:ind w:left="0"/>
        <w:rPr>
          <w:b/>
          <w:bCs/>
        </w:rPr>
      </w:pPr>
    </w:p>
    <w:p w:rsidR="00163C32" w:rsidP="42F7DB0A" w:rsidRDefault="75B76CD5" w14:paraId="7D328DB9" w14:textId="5B54CCFC">
      <w:pPr>
        <w:pStyle w:val="Otsikko1"/>
      </w:pPr>
      <w:r w:rsidRPr="00295844">
        <w:rPr>
          <w:b/>
        </w:rPr>
        <w:t>Vesienhoitohankkeet</w:t>
      </w:r>
      <w:r w:rsidRPr="308EF00C">
        <w:rPr>
          <w:b/>
        </w:rPr>
        <w:t xml:space="preserve"> ja </w:t>
      </w:r>
      <w:r w:rsidRPr="308EF00C" w:rsidR="309A9CF0">
        <w:rPr>
          <w:b/>
        </w:rPr>
        <w:t>rahoitushaut</w:t>
      </w:r>
    </w:p>
    <w:p w:rsidR="00163C32" w:rsidP="42F7DB0A" w:rsidRDefault="333F2295" w14:paraId="684F4483" w14:textId="2E297FB4">
      <w:pPr>
        <w:pStyle w:val="Otsikko1"/>
        <w:numPr>
          <w:ilvl w:val="0"/>
          <w:numId w:val="0"/>
        </w:numPr>
      </w:pPr>
      <w:r>
        <w:t xml:space="preserve">Lasse Hämäläinen esitteli </w:t>
      </w:r>
      <w:r w:rsidR="310AC0FE">
        <w:t xml:space="preserve">vesienhoitohankkeita ja </w:t>
      </w:r>
      <w:r>
        <w:t xml:space="preserve">tiedossa olevia rahoitushakuja. </w:t>
      </w:r>
    </w:p>
    <w:p w:rsidR="00A92042" w:rsidP="00163C32" w:rsidRDefault="44AF994C" w14:paraId="2770612A" w14:textId="685ABA9C">
      <w:pPr>
        <w:pStyle w:val="Sis2"/>
        <w:ind w:left="0"/>
      </w:pPr>
      <w:r>
        <w:t>Etelä-Savon ELY-keskus järjestää syksyllä 2025 kaksi yleisinfoa vesienhoidosta. Tilaisuudet o</w:t>
      </w:r>
      <w:r w:rsidR="6CCE75BD">
        <w:t>vat</w:t>
      </w:r>
      <w:r>
        <w:t xml:space="preserve"> kaikille avoimia ja niistä tiedotetaan myöhemmin tarkemmin. </w:t>
      </w:r>
    </w:p>
    <w:p w:rsidR="5A9FBA1B" w:rsidP="5A9FBA1B" w:rsidRDefault="5A9FBA1B" w14:paraId="53E6D3C9" w14:textId="4C4BF8C7">
      <w:pPr>
        <w:pStyle w:val="Sis2"/>
        <w:ind w:left="0"/>
      </w:pPr>
    </w:p>
    <w:p w:rsidR="4609F1C4" w:rsidP="5A9FBA1B" w:rsidRDefault="4609F1C4" w14:paraId="66B7C482" w14:textId="55B572EB">
      <w:pPr>
        <w:pStyle w:val="Sis2"/>
        <w:ind w:left="0"/>
      </w:pPr>
      <w:r>
        <w:t>Käytiin läpi päättyneet ja käynnissä olevat vesienhoitohankkeet sekä syksyllä saapuneet hakemukset.</w:t>
      </w:r>
    </w:p>
    <w:p w:rsidR="4609F1C4" w:rsidP="7FFE2F57" w:rsidRDefault="4609F1C4" w14:paraId="14EC717C" w14:textId="2533EAF2">
      <w:pPr>
        <w:pStyle w:val="Sis2"/>
        <w:ind w:left="0"/>
        <w:rPr>
          <w:lang w:eastAsia="fi-FI"/>
        </w:rPr>
      </w:pPr>
    </w:p>
    <w:p w:rsidR="4609F1C4" w:rsidP="00B03DC5" w:rsidRDefault="12CB9931" w14:paraId="0FF3B4ED" w14:textId="7800D782">
      <w:pPr>
        <w:pStyle w:val="Sis2"/>
        <w:numPr>
          <w:ilvl w:val="0"/>
          <w:numId w:val="30"/>
        </w:numPr>
        <w:rPr>
          <w:lang w:eastAsia="fi-FI"/>
        </w:rPr>
      </w:pPr>
      <w:r w:rsidRPr="5BF80BCC">
        <w:rPr>
          <w:b/>
          <w:bCs/>
          <w:lang w:eastAsia="fi-FI"/>
        </w:rPr>
        <w:t>Ahvenlammen ja Hiidenlammen hoitokalastus</w:t>
      </w:r>
      <w:r w:rsidRPr="5BF80BCC">
        <w:rPr>
          <w:lang w:eastAsia="fi-FI"/>
        </w:rPr>
        <w:t xml:space="preserve"> (ESAELY/1357/2022) Hanke päättyi syksyllä 202</w:t>
      </w:r>
      <w:r w:rsidR="00575F69">
        <w:rPr>
          <w:lang w:eastAsia="fi-FI"/>
        </w:rPr>
        <w:t>4.</w:t>
      </w:r>
      <w:r w:rsidRPr="5BF80BCC">
        <w:rPr>
          <w:lang w:eastAsia="fi-FI"/>
        </w:rPr>
        <w:t xml:space="preserve"> </w:t>
      </w:r>
    </w:p>
    <w:p w:rsidR="4609F1C4" w:rsidP="00B03DC5" w:rsidRDefault="12CB9931" w14:paraId="17AC3538" w14:textId="3387EB33">
      <w:pPr>
        <w:pStyle w:val="Otsikko2"/>
        <w:numPr>
          <w:ilvl w:val="0"/>
          <w:numId w:val="30"/>
        </w:numPr>
        <w:rPr>
          <w:rFonts w:eastAsia="Times New Roman" w:cs="Arial"/>
          <w:color w:val="FF0000"/>
          <w:lang w:eastAsia="fi-FI"/>
        </w:rPr>
      </w:pPr>
      <w:r w:rsidRPr="5BF80BCC">
        <w:rPr>
          <w:rFonts w:eastAsia="Times New Roman"/>
          <w:b/>
          <w:lang w:eastAsia="fi-FI"/>
        </w:rPr>
        <w:t xml:space="preserve">Vehkalammen ja Uuhilammen </w:t>
      </w:r>
      <w:proofErr w:type="spellStart"/>
      <w:r w:rsidRPr="5BF80BCC">
        <w:rPr>
          <w:rFonts w:eastAsia="Times New Roman"/>
          <w:b/>
          <w:lang w:eastAsia="fi-FI"/>
        </w:rPr>
        <w:t>laskeutuskosteikoiden</w:t>
      </w:r>
      <w:proofErr w:type="spellEnd"/>
      <w:r w:rsidRPr="5BF80BCC">
        <w:rPr>
          <w:rFonts w:eastAsia="Times New Roman"/>
          <w:b/>
          <w:lang w:eastAsia="fi-FI"/>
        </w:rPr>
        <w:t xml:space="preserve"> rakentamisen 1. vaihe.</w:t>
      </w:r>
      <w:r w:rsidRPr="5BF80BCC">
        <w:rPr>
          <w:rFonts w:eastAsia="Times New Roman"/>
          <w:lang w:eastAsia="fi-FI"/>
        </w:rPr>
        <w:t xml:space="preserve"> </w:t>
      </w:r>
      <w:r w:rsidRPr="5BF80BCC">
        <w:rPr>
          <w:rFonts w:eastAsia="Times New Roman" w:cs="Arial"/>
          <w:lang w:eastAsia="fi-FI"/>
        </w:rPr>
        <w:t>Hanke ei toteutunut</w:t>
      </w:r>
      <w:r w:rsidR="006E73F6">
        <w:rPr>
          <w:rFonts w:eastAsia="Times New Roman" w:cs="Arial"/>
          <w:lang w:eastAsia="fi-FI"/>
        </w:rPr>
        <w:t xml:space="preserve">, koska </w:t>
      </w:r>
      <w:r w:rsidRPr="5BF80BCC">
        <w:rPr>
          <w:rFonts w:eastAsia="Times New Roman" w:cs="Arial"/>
          <w:lang w:eastAsia="fi-FI"/>
        </w:rPr>
        <w:t>maankäyttösopimu</w:t>
      </w:r>
      <w:r w:rsidR="006E73F6">
        <w:rPr>
          <w:rFonts w:eastAsia="Times New Roman" w:cs="Arial"/>
          <w:lang w:eastAsia="fi-FI"/>
        </w:rPr>
        <w:t>sta ei saatu tehtyä</w:t>
      </w:r>
      <w:r w:rsidRPr="5BF80BCC">
        <w:rPr>
          <w:rFonts w:eastAsia="Times New Roman" w:cs="Arial"/>
          <w:lang w:eastAsia="fi-FI"/>
        </w:rPr>
        <w:t xml:space="preserve">. </w:t>
      </w:r>
    </w:p>
    <w:p w:rsidR="4609F1C4" w:rsidP="7FFE2F57" w:rsidRDefault="4609F1C4" w14:paraId="7863FFBA" w14:textId="6703A3CA">
      <w:pPr>
        <w:pStyle w:val="Otsikko2"/>
        <w:numPr>
          <w:ilvl w:val="0"/>
          <w:numId w:val="0"/>
        </w:numPr>
        <w:rPr>
          <w:lang w:eastAsia="fi-FI"/>
        </w:rPr>
      </w:pPr>
    </w:p>
    <w:p w:rsidR="4609F1C4" w:rsidP="00B03DC5" w:rsidRDefault="12CB9931" w14:paraId="5160AAD2" w14:textId="0AB80FA2">
      <w:pPr>
        <w:pStyle w:val="Otsikko2"/>
        <w:numPr>
          <w:ilvl w:val="0"/>
          <w:numId w:val="30"/>
        </w:numPr>
        <w:rPr>
          <w:lang w:eastAsia="fi-FI"/>
        </w:rPr>
      </w:pPr>
      <w:r w:rsidRPr="0035B001">
        <w:rPr>
          <w:b/>
          <w:lang w:eastAsia="fi-FI"/>
        </w:rPr>
        <w:t>Iso-</w:t>
      </w:r>
      <w:proofErr w:type="spellStart"/>
      <w:r w:rsidRPr="0035B001">
        <w:rPr>
          <w:rFonts w:eastAsia="Times New Roman"/>
          <w:b/>
          <w:lang w:eastAsia="fi-FI"/>
        </w:rPr>
        <w:t>Nivujärven</w:t>
      </w:r>
      <w:proofErr w:type="spellEnd"/>
      <w:r w:rsidRPr="0035B001">
        <w:rPr>
          <w:b/>
          <w:lang w:eastAsia="fi-FI"/>
        </w:rPr>
        <w:t xml:space="preserve"> kunnostussuunnitelma</w:t>
      </w:r>
      <w:r w:rsidRPr="0035B001">
        <w:rPr>
          <w:lang w:eastAsia="fi-FI"/>
        </w:rPr>
        <w:t xml:space="preserve"> on valmistunut syyskuussa 2024. </w:t>
      </w:r>
      <w:r w:rsidRPr="0035B001" w:rsidR="04BC3208">
        <w:rPr>
          <w:lang w:eastAsia="fi-FI"/>
        </w:rPr>
        <w:t xml:space="preserve">Suunnitelman pohjalta ei ole jatkotoimia tiedossa. </w:t>
      </w:r>
    </w:p>
    <w:p w:rsidR="4609F1C4" w:rsidP="7FFE2F57" w:rsidRDefault="4609F1C4" w14:paraId="7D09CBF4" w14:textId="4C531395">
      <w:pPr>
        <w:pStyle w:val="Otsikko2"/>
        <w:numPr>
          <w:ilvl w:val="0"/>
          <w:numId w:val="0"/>
        </w:numPr>
        <w:rPr>
          <w:rFonts w:eastAsia="Times New Roman"/>
          <w:lang w:eastAsia="fi-FI"/>
        </w:rPr>
      </w:pPr>
    </w:p>
    <w:p w:rsidR="4609F1C4" w:rsidP="00B03DC5" w:rsidRDefault="12CB9931" w14:paraId="5EFFF981" w14:textId="48596D17">
      <w:pPr>
        <w:pStyle w:val="Otsikko2"/>
        <w:numPr>
          <w:ilvl w:val="0"/>
          <w:numId w:val="30"/>
        </w:numPr>
        <w:rPr>
          <w:rFonts w:eastAsia="Times New Roman"/>
          <w:lang w:eastAsia="fi-FI"/>
        </w:rPr>
      </w:pPr>
      <w:r w:rsidRPr="4E7ACD9D">
        <w:rPr>
          <w:rFonts w:eastAsia="Times New Roman"/>
          <w:b/>
          <w:lang w:eastAsia="fi-FI"/>
        </w:rPr>
        <w:t>Pieksänjärven vesikasvien niitto.</w:t>
      </w:r>
      <w:r w:rsidRPr="4E7ACD9D">
        <w:rPr>
          <w:rFonts w:eastAsia="Times New Roman"/>
          <w:lang w:eastAsia="fi-FI"/>
        </w:rPr>
        <w:t xml:space="preserve"> Niittäminen toteutunut, mutta vesi oli alhaalla, mikä hankaloitti työn toteutusta. Kone ei pääse liikkumaan kuivalla maalla. Niittoa jatketaan kevää</w:t>
      </w:r>
      <w:r w:rsidRPr="4E7ACD9D" w:rsidR="16FBF7F8">
        <w:rPr>
          <w:rFonts w:eastAsia="Times New Roman"/>
          <w:lang w:eastAsia="fi-FI"/>
        </w:rPr>
        <w:t>ll</w:t>
      </w:r>
      <w:r w:rsidRPr="4E7ACD9D">
        <w:rPr>
          <w:rFonts w:eastAsia="Times New Roman"/>
          <w:lang w:eastAsia="fi-FI"/>
        </w:rPr>
        <w:t>ä</w:t>
      </w:r>
      <w:r w:rsidRPr="4E7ACD9D" w:rsidR="5F32768B">
        <w:rPr>
          <w:rFonts w:eastAsia="Times New Roman"/>
          <w:lang w:eastAsia="fi-FI"/>
        </w:rPr>
        <w:t xml:space="preserve"> 2025</w:t>
      </w:r>
      <w:r w:rsidRPr="4E7ACD9D">
        <w:rPr>
          <w:rFonts w:eastAsia="Times New Roman"/>
          <w:lang w:eastAsia="fi-FI"/>
        </w:rPr>
        <w:t xml:space="preserve">, jolloin vesi on korkeammalla. </w:t>
      </w:r>
    </w:p>
    <w:p w:rsidR="4609F1C4" w:rsidP="7FFE2F57" w:rsidRDefault="4609F1C4" w14:paraId="63B13206" w14:textId="0AE11C64">
      <w:pPr>
        <w:pStyle w:val="Otsikko2"/>
        <w:numPr>
          <w:ilvl w:val="0"/>
          <w:numId w:val="0"/>
        </w:numPr>
        <w:rPr>
          <w:rFonts w:eastAsia="Times New Roman"/>
          <w:lang w:eastAsia="fi-FI"/>
        </w:rPr>
      </w:pPr>
    </w:p>
    <w:p w:rsidR="4609F1C4" w:rsidP="00651C36" w:rsidRDefault="6D7A1619" w14:paraId="2417E10E" w14:textId="084AC33C">
      <w:pPr>
        <w:pStyle w:val="Luettelokappale"/>
        <w:numPr>
          <w:ilvl w:val="0"/>
          <w:numId w:val="32"/>
        </w:numPr>
        <w:rPr>
          <w:lang w:eastAsia="fi-FI"/>
        </w:rPr>
      </w:pPr>
      <w:r w:rsidRPr="00651C36">
        <w:rPr>
          <w:b/>
          <w:lang w:eastAsia="fi-FI"/>
        </w:rPr>
        <w:t>Pieksämäen Naarajärven pohjavesialueen suojelusuunnitelman päivittäminen.</w:t>
      </w:r>
      <w:r w:rsidRPr="37BA4270">
        <w:rPr>
          <w:lang w:eastAsia="fi-FI"/>
        </w:rPr>
        <w:t xml:space="preserve"> Vuonna 2010 laadittu pohjavesien suojelusuunnitelman päivitys. </w:t>
      </w:r>
      <w:r w:rsidRPr="37BA4270" w:rsidR="26283416">
        <w:rPr>
          <w:lang w:eastAsia="fi-FI"/>
        </w:rPr>
        <w:t>Suunnitelman tekijä on kilpailutettu</w:t>
      </w:r>
      <w:r w:rsidRPr="37BA4270">
        <w:rPr>
          <w:lang w:eastAsia="fi-FI"/>
        </w:rPr>
        <w:t xml:space="preserve">. </w:t>
      </w:r>
    </w:p>
    <w:p w:rsidR="37BA4270" w:rsidP="00651C36" w:rsidRDefault="37BA4270" w14:paraId="719954FA" w14:textId="072D5781">
      <w:pPr>
        <w:rPr>
          <w:lang w:eastAsia="fi-FI"/>
        </w:rPr>
      </w:pPr>
    </w:p>
    <w:p w:rsidRPr="00651C36" w:rsidR="57089792" w:rsidP="00651C36" w:rsidRDefault="57089792" w14:paraId="06310E1D" w14:textId="49AF1F86">
      <w:pPr>
        <w:pStyle w:val="Luettelokappale"/>
        <w:numPr>
          <w:ilvl w:val="0"/>
          <w:numId w:val="32"/>
        </w:numPr>
        <w:rPr>
          <w:bCs/>
          <w:lang w:eastAsia="fi-FI"/>
        </w:rPr>
      </w:pPr>
      <w:r w:rsidRPr="44DA94F8">
        <w:rPr>
          <w:lang w:eastAsia="fi-FI"/>
        </w:rPr>
        <w:t xml:space="preserve">Kyyveden vähempiarvoisen kalan pyynti. Haettu avustus 66 000 € vuosille </w:t>
      </w:r>
      <w:r w:rsidRPr="44DA94F8" w:rsidR="00651C36">
        <w:rPr>
          <w:lang w:eastAsia="fi-FI"/>
        </w:rPr>
        <w:t>2025–2027</w:t>
      </w:r>
      <w:r w:rsidRPr="44DA94F8">
        <w:rPr>
          <w:lang w:eastAsia="fi-FI"/>
        </w:rPr>
        <w:t>.</w:t>
      </w:r>
    </w:p>
    <w:p w:rsidR="37BA4270" w:rsidP="00651C36" w:rsidRDefault="37BA4270" w14:paraId="133D305A" w14:textId="5422D614"/>
    <w:p w:rsidRPr="00651C36" w:rsidR="37BA4270" w:rsidP="00651C36" w:rsidRDefault="57089792" w14:paraId="113E26EA" w14:textId="53691B7A">
      <w:pPr>
        <w:pStyle w:val="Luettelokappale"/>
        <w:numPr>
          <w:ilvl w:val="0"/>
          <w:numId w:val="32"/>
        </w:numPr>
        <w:rPr>
          <w:bCs/>
        </w:rPr>
      </w:pPr>
      <w:proofErr w:type="spellStart"/>
      <w:r w:rsidRPr="44DA94F8">
        <w:t>Suontjärven</w:t>
      </w:r>
      <w:proofErr w:type="spellEnd"/>
      <w:r w:rsidRPr="44DA94F8">
        <w:t xml:space="preserve"> hoitokalastus. </w:t>
      </w:r>
      <w:r>
        <w:t xml:space="preserve">Haettu avustus </w:t>
      </w:r>
      <w:r w:rsidR="3B53ED5A">
        <w:t>800 € vuodelle 2025.</w:t>
      </w:r>
    </w:p>
    <w:p w:rsidR="44DA94F8" w:rsidP="00651C36" w:rsidRDefault="44DA94F8" w14:paraId="22D608D2" w14:textId="3533EA12"/>
    <w:p w:rsidRPr="00651C36" w:rsidR="44DA94F8" w:rsidP="00651C36" w:rsidRDefault="3B53ED5A" w14:paraId="4E6B15A5" w14:textId="1D20E440">
      <w:pPr>
        <w:pStyle w:val="Luettelokappale"/>
        <w:numPr>
          <w:ilvl w:val="0"/>
          <w:numId w:val="32"/>
        </w:numPr>
        <w:rPr>
          <w:bCs/>
        </w:rPr>
      </w:pPr>
      <w:r w:rsidRPr="5F79FD37">
        <w:t xml:space="preserve">Pieksämäen Hiidenlammen ja </w:t>
      </w:r>
      <w:proofErr w:type="spellStart"/>
      <w:r w:rsidRPr="5F79FD37">
        <w:t>Tuopunkankaan</w:t>
      </w:r>
      <w:proofErr w:type="spellEnd"/>
      <w:r w:rsidRPr="5F79FD37">
        <w:t xml:space="preserve"> pohjavesialueiden suojelusuunnitelma. </w:t>
      </w:r>
      <w:r>
        <w:t xml:space="preserve">Haettu avustus 12 500 € vuosille </w:t>
      </w:r>
      <w:r w:rsidR="00651C36">
        <w:t>2025–2026</w:t>
      </w:r>
      <w:r>
        <w:t>.</w:t>
      </w:r>
    </w:p>
    <w:p w:rsidR="37BA4270" w:rsidP="37BA4270" w:rsidRDefault="37BA4270" w14:paraId="1EAD5A7F" w14:textId="4A6EB7F0">
      <w:pPr>
        <w:pStyle w:val="Sis2"/>
      </w:pPr>
    </w:p>
    <w:p w:rsidR="4609F1C4" w:rsidP="7FFE2F57" w:rsidRDefault="12CB9931" w14:paraId="191C923C" w14:textId="6ABD0D91">
      <w:pPr>
        <w:pStyle w:val="Otsikko2"/>
        <w:numPr>
          <w:ilvl w:val="0"/>
          <w:numId w:val="0"/>
        </w:numPr>
        <w:rPr>
          <w:rFonts w:eastAsia="Times New Roman"/>
          <w:b/>
          <w:lang w:eastAsia="fi-FI"/>
        </w:rPr>
      </w:pPr>
      <w:r w:rsidRPr="7FFE2F57">
        <w:rPr>
          <w:rFonts w:eastAsia="Times New Roman"/>
          <w:b/>
          <w:lang w:eastAsia="fi-FI"/>
        </w:rPr>
        <w:t>Muut vesistökunnostushankkeet</w:t>
      </w:r>
    </w:p>
    <w:p w:rsidR="4609F1C4" w:rsidP="00B03DC5" w:rsidRDefault="12CB9931" w14:paraId="09993CE3" w14:textId="488C14FE">
      <w:pPr>
        <w:pStyle w:val="Sis2"/>
        <w:numPr>
          <w:ilvl w:val="0"/>
          <w:numId w:val="29"/>
        </w:numPr>
        <w:rPr>
          <w:b/>
          <w:bCs/>
          <w:lang w:eastAsia="fi-FI"/>
        </w:rPr>
      </w:pPr>
      <w:r w:rsidRPr="7FFE2F57">
        <w:rPr>
          <w:b/>
          <w:bCs/>
          <w:lang w:eastAsia="fi-FI"/>
        </w:rPr>
        <w:t>Pieksänjärven hoitokalastus</w:t>
      </w:r>
    </w:p>
    <w:p w:rsidR="4609F1C4" w:rsidP="00B03DC5" w:rsidRDefault="12CB9931" w14:paraId="77299300" w14:textId="5402D6D7">
      <w:pPr>
        <w:pStyle w:val="Sis2"/>
        <w:ind w:left="720"/>
        <w:rPr>
          <w:lang w:eastAsia="fi-FI"/>
        </w:rPr>
      </w:pPr>
      <w:r w:rsidRPr="7FFE2F57">
        <w:rPr>
          <w:lang w:eastAsia="fi-FI"/>
        </w:rPr>
        <w:t xml:space="preserve">Keväällä 2024 nuotattiin 10 eri paikassa eri puolilla Pieksänjärveä. Saaliista </w:t>
      </w:r>
      <w:r w:rsidRPr="7FFE2F57" w:rsidR="000E7271">
        <w:rPr>
          <w:lang w:eastAsia="fi-FI"/>
        </w:rPr>
        <w:t>90–99</w:t>
      </w:r>
      <w:r w:rsidRPr="7FFE2F57">
        <w:rPr>
          <w:lang w:eastAsia="fi-FI"/>
        </w:rPr>
        <w:t xml:space="preserve"> % oli pientä lahnaa, seuraavaksi eniten oli kuhaa. Kuhia palautettu järveen. Kuhat ovat olleet pieniä, joukossa vain hyvin vähän mitat täyttäviä. Jonkin verran saaliissa oli myös särkeä. Kokonaissaalis 18,9 tonnia, josta yli 18 tonnia oli lahnaa. Kalastuksia jatketaan keväällä 2025, jolloin kaksinkertaistetaan rysien määrä. </w:t>
      </w:r>
    </w:p>
    <w:p w:rsidR="4609F1C4" w:rsidP="7FFE2F57" w:rsidRDefault="4609F1C4" w14:paraId="55B243B2" w14:textId="20BD000F">
      <w:pPr>
        <w:pStyle w:val="Sis2"/>
        <w:rPr>
          <w:lang w:eastAsia="fi-FI"/>
        </w:rPr>
      </w:pPr>
    </w:p>
    <w:p w:rsidR="4609F1C4" w:rsidP="00B03DC5" w:rsidRDefault="12CB9931" w14:paraId="7C5018AC" w14:textId="595826E9">
      <w:pPr>
        <w:pStyle w:val="Sis2"/>
        <w:numPr>
          <w:ilvl w:val="0"/>
          <w:numId w:val="29"/>
        </w:numPr>
        <w:rPr>
          <w:b/>
          <w:bCs/>
          <w:lang w:eastAsia="fi-FI"/>
        </w:rPr>
      </w:pPr>
      <w:r w:rsidRPr="39AFA506">
        <w:rPr>
          <w:b/>
          <w:bCs/>
          <w:lang w:eastAsia="fi-FI"/>
        </w:rPr>
        <w:t>Osakaskuntien yhdistyminen</w:t>
      </w:r>
    </w:p>
    <w:p w:rsidR="15B0F56B" w:rsidP="00B03DC5" w:rsidRDefault="3588D709" w14:paraId="67192226" w14:textId="71D8FBD2">
      <w:pPr>
        <w:pStyle w:val="Sis2"/>
        <w:ind w:left="720"/>
        <w:rPr>
          <w:lang w:eastAsia="fi-FI"/>
        </w:rPr>
      </w:pPr>
      <w:r w:rsidRPr="7F22EB54">
        <w:rPr>
          <w:lang w:eastAsia="fi-FI"/>
        </w:rPr>
        <w:t>Jäppilän osakaskunta (</w:t>
      </w:r>
      <w:r w:rsidRPr="7F22EB54" w:rsidR="2562D657">
        <w:rPr>
          <w:lang w:eastAsia="fi-FI"/>
        </w:rPr>
        <w:t xml:space="preserve">Syvänsin </w:t>
      </w:r>
      <w:r w:rsidRPr="7F22EB54" w:rsidR="73413D00">
        <w:rPr>
          <w:lang w:eastAsia="fi-FI"/>
        </w:rPr>
        <w:t>alue)</w:t>
      </w:r>
      <w:r w:rsidRPr="7F22EB54" w:rsidR="2562D657">
        <w:rPr>
          <w:lang w:eastAsia="fi-FI"/>
        </w:rPr>
        <w:t xml:space="preserve"> yhdistyminen keväällä 2025.</w:t>
      </w:r>
    </w:p>
    <w:p w:rsidR="4609F1C4" w:rsidP="7FFE2F57" w:rsidRDefault="4609F1C4" w14:paraId="2BAEBE5D" w14:textId="5D057479">
      <w:pPr>
        <w:pStyle w:val="Sis2"/>
        <w:ind w:left="0"/>
        <w:rPr>
          <w:lang w:eastAsia="fi-FI"/>
        </w:rPr>
      </w:pPr>
    </w:p>
    <w:p w:rsidR="4609F1C4" w:rsidP="00B03DC5" w:rsidRDefault="12CB9931" w14:paraId="5EDF3845" w14:textId="50CE3E32">
      <w:pPr>
        <w:pStyle w:val="Sis2"/>
        <w:numPr>
          <w:ilvl w:val="0"/>
          <w:numId w:val="29"/>
        </w:numPr>
        <w:rPr>
          <w:b/>
          <w:bCs/>
          <w:lang w:eastAsia="fi-FI"/>
        </w:rPr>
      </w:pPr>
      <w:r w:rsidRPr="7FFE2F57">
        <w:rPr>
          <w:b/>
          <w:bCs/>
          <w:lang w:eastAsia="fi-FI"/>
        </w:rPr>
        <w:t>Pieksänjärven hapetus</w:t>
      </w:r>
    </w:p>
    <w:p w:rsidR="4609F1C4" w:rsidP="00B03DC5" w:rsidRDefault="12CB9931" w14:paraId="22CC5309" w14:textId="0494DC05">
      <w:pPr>
        <w:pStyle w:val="Sis2"/>
        <w:ind w:left="720"/>
        <w:rPr>
          <w:lang w:eastAsia="fi-FI"/>
        </w:rPr>
      </w:pPr>
      <w:r w:rsidRPr="7FFE2F57">
        <w:rPr>
          <w:lang w:eastAsia="fi-FI"/>
        </w:rPr>
        <w:t>Osana Pieksämäen veden lupavelvoitetta.</w:t>
      </w:r>
    </w:p>
    <w:p w:rsidR="4609F1C4" w:rsidP="7FFE2F57" w:rsidRDefault="4609F1C4" w14:paraId="273C3AC0" w14:textId="29BCB0C5">
      <w:pPr>
        <w:pStyle w:val="Sis2"/>
        <w:ind w:left="0"/>
        <w:rPr>
          <w:lang w:eastAsia="fi-FI"/>
        </w:rPr>
      </w:pPr>
    </w:p>
    <w:p w:rsidR="4609F1C4" w:rsidP="00B03DC5" w:rsidRDefault="12CB9931" w14:paraId="11B1E507" w14:textId="36A33F5A">
      <w:pPr>
        <w:pStyle w:val="Sis2"/>
        <w:numPr>
          <w:ilvl w:val="0"/>
          <w:numId w:val="29"/>
        </w:numPr>
        <w:rPr>
          <w:b/>
          <w:bCs/>
          <w:lang w:eastAsia="fi-FI"/>
        </w:rPr>
      </w:pPr>
      <w:proofErr w:type="spellStart"/>
      <w:r w:rsidRPr="338FFDF5">
        <w:rPr>
          <w:b/>
          <w:bCs/>
          <w:lang w:eastAsia="fi-FI"/>
        </w:rPr>
        <w:t>Pyhityn</w:t>
      </w:r>
      <w:proofErr w:type="spellEnd"/>
      <w:r w:rsidRPr="338FFDF5">
        <w:rPr>
          <w:b/>
          <w:bCs/>
          <w:lang w:eastAsia="fi-FI"/>
        </w:rPr>
        <w:t xml:space="preserve"> kuormitusselvitys</w:t>
      </w:r>
      <w:r w:rsidRPr="338FFDF5" w:rsidR="786437F4">
        <w:rPr>
          <w:b/>
          <w:bCs/>
          <w:lang w:eastAsia="fi-FI"/>
        </w:rPr>
        <w:t xml:space="preserve"> </w:t>
      </w:r>
    </w:p>
    <w:p w:rsidR="008533D8" w:rsidP="00B03DC5" w:rsidRDefault="12CB9931" w14:paraId="64B5085A" w14:textId="77777777">
      <w:pPr>
        <w:pStyle w:val="Sis2"/>
        <w:ind w:left="720"/>
        <w:rPr>
          <w:lang w:eastAsia="fi-FI"/>
        </w:rPr>
      </w:pPr>
      <w:r w:rsidRPr="4385D2CA">
        <w:rPr>
          <w:lang w:eastAsia="fi-FI"/>
        </w:rPr>
        <w:t xml:space="preserve">Näytteenottoa ja virtaamamittauksia on toteutettu kaikissa tulo- ja laskuojissa. </w:t>
      </w:r>
      <w:r w:rsidRPr="4385D2CA" w:rsidR="42CD2233">
        <w:rPr>
          <w:lang w:eastAsia="fi-FI"/>
        </w:rPr>
        <w:t>Raport</w:t>
      </w:r>
      <w:r w:rsidR="00FE3BF2">
        <w:rPr>
          <w:lang w:eastAsia="fi-FI"/>
        </w:rPr>
        <w:t xml:space="preserve">in laatiminen </w:t>
      </w:r>
      <w:r w:rsidR="00B03DC5">
        <w:rPr>
          <w:lang w:eastAsia="fi-FI"/>
        </w:rPr>
        <w:t>tehdään</w:t>
      </w:r>
      <w:r w:rsidRPr="4385D2CA" w:rsidR="42CD2233">
        <w:rPr>
          <w:lang w:eastAsia="fi-FI"/>
        </w:rPr>
        <w:t xml:space="preserve"> </w:t>
      </w:r>
      <w:r w:rsidR="00B03DC5">
        <w:rPr>
          <w:lang w:eastAsia="fi-FI"/>
        </w:rPr>
        <w:t xml:space="preserve">osana </w:t>
      </w:r>
      <w:r w:rsidRPr="4385D2CA" w:rsidR="42CD2233">
        <w:rPr>
          <w:lang w:eastAsia="fi-FI"/>
        </w:rPr>
        <w:t>ACWA LIFE-</w:t>
      </w:r>
      <w:proofErr w:type="spellStart"/>
      <w:r w:rsidRPr="4385D2CA" w:rsidR="42CD2233">
        <w:rPr>
          <w:lang w:eastAsia="fi-FI"/>
        </w:rPr>
        <w:t>hankke</w:t>
      </w:r>
      <w:r w:rsidR="00B03DC5">
        <w:rPr>
          <w:lang w:eastAsia="fi-FI"/>
        </w:rPr>
        <w:t>tt</w:t>
      </w:r>
      <w:r w:rsidRPr="4385D2CA" w:rsidR="42CD2233">
        <w:rPr>
          <w:lang w:eastAsia="fi-FI"/>
        </w:rPr>
        <w:t>a</w:t>
      </w:r>
      <w:proofErr w:type="spellEnd"/>
      <w:r w:rsidRPr="4385D2CA" w:rsidR="42CD2233">
        <w:rPr>
          <w:lang w:eastAsia="fi-FI"/>
        </w:rPr>
        <w:t xml:space="preserve"> rahoituksen toteutuessa.</w:t>
      </w:r>
    </w:p>
    <w:p w:rsidR="12CB9931" w:rsidP="00B03DC5" w:rsidRDefault="42CD2233" w14:paraId="35DAE51F" w14:textId="51312068">
      <w:pPr>
        <w:pStyle w:val="Sis2"/>
        <w:ind w:left="720"/>
        <w:rPr>
          <w:lang w:eastAsia="fi-FI"/>
        </w:rPr>
      </w:pPr>
      <w:r w:rsidRPr="4385D2CA">
        <w:rPr>
          <w:lang w:eastAsia="fi-FI"/>
        </w:rPr>
        <w:t xml:space="preserve"> </w:t>
      </w:r>
    </w:p>
    <w:p w:rsidR="4609F1C4" w:rsidP="00B03DC5" w:rsidRDefault="12CB9931" w14:paraId="3C2735D4" w14:textId="1E4F51AB">
      <w:pPr>
        <w:pStyle w:val="Luettelokappale"/>
        <w:numPr>
          <w:ilvl w:val="0"/>
          <w:numId w:val="29"/>
        </w:numPr>
        <w:jc w:val="both"/>
      </w:pPr>
      <w:r w:rsidRPr="00B03DC5">
        <w:rPr>
          <w:b/>
          <w:bCs/>
        </w:rPr>
        <w:t>Metsätalouden luonnonhoitohankkeet (Metsäkeskus)</w:t>
      </w:r>
    </w:p>
    <w:p w:rsidR="4609F1C4" w:rsidP="006F47DC" w:rsidRDefault="12CB9931" w14:paraId="7B5F651A" w14:textId="7B47691D">
      <w:pPr>
        <w:pStyle w:val="Luettelokappale"/>
        <w:jc w:val="both"/>
      </w:pPr>
      <w:r>
        <w:t>Parhaillaan valmistellaan Naarajärven valuma-alueen vesiensuojeluhanketta. Naarajärven valuma-alueen vesiensuojeluhankkeelle haetaan toteuttajaa toukokuun 2025 hankehaussa. Toteutuksessa ovat nyt Iso-Naakkiman ja Niskakoskenjoen vesiensuojeluhankkeet. Molempien vesiensuojeluhankkeiden toteuttaja on Veijo Kohvakka. Metsäkeskuksella on tällä hetkellä resurssipula johtuen henkilöstöleikkauksista ja työssä painotetaan suunniteltujen kohteiden toteutusta.</w:t>
      </w:r>
    </w:p>
    <w:p w:rsidR="4609F1C4" w:rsidP="7FFE2F57" w:rsidRDefault="4609F1C4" w14:paraId="42FFF6A1" w14:textId="2C8FB98F">
      <w:pPr>
        <w:jc w:val="both"/>
      </w:pPr>
    </w:p>
    <w:p w:rsidR="4609F1C4" w:rsidP="00B03DC5" w:rsidRDefault="12CB9931" w14:paraId="5A16C360" w14:textId="1BEA4430">
      <w:pPr>
        <w:pStyle w:val="Luettelokappale"/>
        <w:numPr>
          <w:ilvl w:val="0"/>
          <w:numId w:val="29"/>
        </w:numPr>
        <w:jc w:val="both"/>
      </w:pPr>
      <w:proofErr w:type="spellStart"/>
      <w:r w:rsidRPr="00B03DC5">
        <w:rPr>
          <w:b/>
          <w:bCs/>
        </w:rPr>
        <w:t>Pyhityn</w:t>
      </w:r>
      <w:proofErr w:type="spellEnd"/>
      <w:r w:rsidRPr="00B03DC5">
        <w:rPr>
          <w:b/>
          <w:bCs/>
        </w:rPr>
        <w:t xml:space="preserve"> kosteikko (ETI-kosteikko)</w:t>
      </w:r>
    </w:p>
    <w:p w:rsidR="4609F1C4" w:rsidP="00E163E9" w:rsidRDefault="12CB9931" w14:paraId="7B5C9248" w14:textId="637A63A4">
      <w:pPr>
        <w:pStyle w:val="Luettelokappale"/>
        <w:jc w:val="both"/>
      </w:pPr>
      <w:r>
        <w:t xml:space="preserve">Haitankärsijät kokeneet kosteikon pilaavan </w:t>
      </w:r>
      <w:proofErr w:type="spellStart"/>
      <w:r>
        <w:t>Pyhityn</w:t>
      </w:r>
      <w:proofErr w:type="spellEnd"/>
      <w:r>
        <w:t xml:space="preserve"> Hovilahden vedenlaatua. Asia tiedossa myös Keski-Savon ympäristötoimella. ELY</w:t>
      </w:r>
      <w:r w:rsidR="00E163E9">
        <w:t>-</w:t>
      </w:r>
      <w:r>
        <w:t>kesk</w:t>
      </w:r>
      <w:r w:rsidR="00E163E9">
        <w:t>us on ottanut vesinäytteitä kohteelta</w:t>
      </w:r>
      <w:r>
        <w:t xml:space="preserve"> (patorakenteen asennus + näytteenotto). Ensimmäisten vesinäytteiden perusteella kosteikko näyttäisi toimivan. </w:t>
      </w:r>
    </w:p>
    <w:p w:rsidR="4609F1C4" w:rsidP="7FFE2F57" w:rsidRDefault="4609F1C4" w14:paraId="4F253E4A" w14:textId="289055E7">
      <w:pPr>
        <w:jc w:val="both"/>
      </w:pPr>
    </w:p>
    <w:p w:rsidRPr="00B03DC5" w:rsidR="4609F1C4" w:rsidP="00B03DC5" w:rsidRDefault="12CB9931" w14:paraId="6F3DD8AD" w14:textId="4D55DF3F">
      <w:pPr>
        <w:pStyle w:val="Luettelokappale"/>
        <w:numPr>
          <w:ilvl w:val="0"/>
          <w:numId w:val="29"/>
        </w:numPr>
        <w:jc w:val="both"/>
        <w:rPr>
          <w:b/>
          <w:bCs/>
        </w:rPr>
      </w:pPr>
      <w:r w:rsidRPr="00B03DC5">
        <w:rPr>
          <w:b/>
          <w:bCs/>
        </w:rPr>
        <w:t>Heiniön opinnäytetyö</w:t>
      </w:r>
    </w:p>
    <w:p w:rsidR="4609F1C4" w:rsidP="00891E59" w:rsidRDefault="12CB9931" w14:paraId="1FAEBE53" w14:textId="09A4014F">
      <w:pPr>
        <w:pStyle w:val="Luettelokappale"/>
        <w:jc w:val="both"/>
      </w:pPr>
      <w:r>
        <w:t xml:space="preserve">Opinnäytetyön toteuttaa </w:t>
      </w:r>
      <w:proofErr w:type="spellStart"/>
      <w:r>
        <w:t>Xamkin</w:t>
      </w:r>
      <w:proofErr w:type="spellEnd"/>
      <w:r>
        <w:t xml:space="preserve"> ympäristötekniikan insinööri. Syksyllä 2024 tehdään kaksi vesinäytteenottoa, ensimmäiset näytteet otettiin 8.10.2024. </w:t>
      </w:r>
      <w:r w:rsidR="4B1C3446">
        <w:t xml:space="preserve">Työn on tarkoitus valmistua </w:t>
      </w:r>
      <w:r w:rsidR="00891E59">
        <w:t>k</w:t>
      </w:r>
      <w:r w:rsidR="4B1C3446">
        <w:t>evään 2025 aikana.</w:t>
      </w:r>
    </w:p>
    <w:p w:rsidR="4609F1C4" w:rsidP="5A9FBA1B" w:rsidRDefault="4609F1C4" w14:paraId="269EE58B" w14:textId="26854BF1">
      <w:pPr>
        <w:pStyle w:val="Sis2"/>
        <w:ind w:left="0"/>
      </w:pPr>
      <w:r>
        <w:t xml:space="preserve"> </w:t>
      </w:r>
    </w:p>
    <w:p w:rsidR="31DA17C7" w:rsidP="31DA17C7" w:rsidRDefault="31DA17C7" w14:paraId="13F10D91" w14:textId="007184E0">
      <w:pPr>
        <w:pStyle w:val="Sis2"/>
        <w:ind w:left="0"/>
      </w:pPr>
    </w:p>
    <w:p w:rsidR="308EF00C" w:rsidP="31DA17C7" w:rsidRDefault="10128266" w14:paraId="686AEB4C" w14:textId="12AA558D">
      <w:pPr>
        <w:pStyle w:val="Sis2"/>
        <w:ind w:left="0"/>
        <w:rPr>
          <w:b/>
          <w:bCs/>
        </w:rPr>
      </w:pPr>
      <w:r w:rsidRPr="31DA17C7">
        <w:rPr>
          <w:b/>
          <w:bCs/>
        </w:rPr>
        <w:t>Avustushaut</w:t>
      </w:r>
    </w:p>
    <w:p w:rsidR="00A92042" w:rsidP="00163C32" w:rsidRDefault="00A92042" w14:paraId="163F6C0D" w14:textId="1BF40780">
      <w:pPr>
        <w:pStyle w:val="Sis2"/>
        <w:ind w:left="0"/>
      </w:pPr>
      <w:r>
        <w:t>Kaupunkives</w:t>
      </w:r>
      <w:r w:rsidR="4C85B168">
        <w:t>ien hallintaan kohdistuva avustushaku 1.4</w:t>
      </w:r>
      <w:r w:rsidR="00DE6072">
        <w:t>.–</w:t>
      </w:r>
      <w:r w:rsidR="4C85B168">
        <w:t>19.6.2025</w:t>
      </w:r>
      <w:r>
        <w:t xml:space="preserve">. </w:t>
      </w:r>
      <w:r w:rsidR="46D29A5F">
        <w:t xml:space="preserve">Avustusta voi hakea esim. hulevesihankkeisiin tai rakennetuilta alueilta kulkeutuvien haitallisten aineiden selvityksiin. </w:t>
      </w:r>
      <w:r w:rsidR="003E7503">
        <w:t>Keskustelu</w:t>
      </w:r>
      <w:r w:rsidR="249AA484">
        <w:t>ss</w:t>
      </w:r>
      <w:r w:rsidR="003E7503">
        <w:t>a</w:t>
      </w:r>
      <w:r w:rsidR="6F062729">
        <w:t xml:space="preserve"> nousi esiin </w:t>
      </w:r>
      <w:r w:rsidR="003E7503">
        <w:t>mikromuovipäästö</w:t>
      </w:r>
      <w:r w:rsidR="01B1D280">
        <w:t>t</w:t>
      </w:r>
      <w:r w:rsidR="003E7503">
        <w:t xml:space="preserve"> ja niiden </w:t>
      </w:r>
      <w:r w:rsidR="00F05CC2">
        <w:t>halli</w:t>
      </w:r>
      <w:r w:rsidR="6041862F">
        <w:t>n</w:t>
      </w:r>
      <w:r w:rsidR="1ECACDED">
        <w:t>ta</w:t>
      </w:r>
      <w:r w:rsidR="2ECD9BEB">
        <w:t xml:space="preserve"> rakennetuilta alueilta</w:t>
      </w:r>
      <w:r w:rsidR="00F05CC2">
        <w:t xml:space="preserve">. </w:t>
      </w:r>
      <w:r w:rsidR="52739138">
        <w:t xml:space="preserve">Lisätietoja hausta Riina Tuomiselta, </w:t>
      </w:r>
      <w:hyperlink r:id="rId15">
        <w:r w:rsidRPr="31B7B4A9" w:rsidR="52739138">
          <w:rPr>
            <w:rStyle w:val="Hyperlinkki"/>
          </w:rPr>
          <w:t>riina.tuominen@ely-keskus.fi</w:t>
        </w:r>
      </w:hyperlink>
      <w:r w:rsidR="52739138">
        <w:t xml:space="preserve">, </w:t>
      </w:r>
      <w:r w:rsidR="00DE6072">
        <w:t xml:space="preserve">p. </w:t>
      </w:r>
      <w:r w:rsidR="52739138">
        <w:t>0295 024 147.</w:t>
      </w:r>
    </w:p>
    <w:p w:rsidR="31B7B4A9" w:rsidP="31B7B4A9" w:rsidRDefault="31B7B4A9" w14:paraId="471584F0" w14:textId="447F686B">
      <w:pPr>
        <w:pStyle w:val="Sis2"/>
        <w:ind w:left="0"/>
      </w:pPr>
    </w:p>
    <w:p w:rsidR="52739138" w:rsidP="31B7B4A9" w:rsidRDefault="52739138" w14:paraId="152E8A52" w14:textId="251643EB">
      <w:pPr>
        <w:pStyle w:val="Sis2"/>
        <w:ind w:left="0"/>
      </w:pPr>
      <w:r>
        <w:t xml:space="preserve">Vesienhoidon avustushaku järjestetään tuttuun tapaan loka-marraskuussa 2025. Hakemuksia toivotaan varsinkin laaja-alaisiin ja vaikuttaviin valuma-aluehankkeisiin. Lisätietoja hausta </w:t>
      </w:r>
      <w:r w:rsidR="078FBEB4">
        <w:t xml:space="preserve">alkusyksyllä. </w:t>
      </w:r>
    </w:p>
    <w:p w:rsidRPr="00163C32" w:rsidR="00163C32" w:rsidP="00163C32" w:rsidRDefault="00163C32" w14:paraId="47F0F1F7" w14:textId="77777777">
      <w:pPr>
        <w:pStyle w:val="Sis2"/>
        <w:ind w:left="0"/>
      </w:pPr>
    </w:p>
    <w:bookmarkEnd w:id="0"/>
    <w:bookmarkEnd w:id="1"/>
    <w:p w:rsidRPr="0088148B" w:rsidR="00A144C4" w:rsidP="1204E932" w:rsidRDefault="414FBFE9" w14:paraId="11850256" w14:textId="0E21DF30">
      <w:pPr>
        <w:pStyle w:val="Otsikko1"/>
        <w:rPr>
          <w:b/>
        </w:rPr>
      </w:pPr>
      <w:r w:rsidRPr="1AFCF3A5">
        <w:rPr>
          <w:b/>
        </w:rPr>
        <w:t>Lintuvesikunnostukset</w:t>
      </w:r>
    </w:p>
    <w:p w:rsidR="00CE6B11" w:rsidP="1AFCF3A5" w:rsidRDefault="2868AB73" w14:paraId="31CC4B8F" w14:textId="10861F36">
      <w:pPr>
        <w:pStyle w:val="Sis2"/>
        <w:ind w:left="0"/>
      </w:pPr>
      <w:r>
        <w:t xml:space="preserve">Mari Oja esitteli lintuvesikunnostusten tilannetta. Keskustelua </w:t>
      </w:r>
      <w:proofErr w:type="spellStart"/>
      <w:r>
        <w:t>Pohosjoen</w:t>
      </w:r>
      <w:proofErr w:type="spellEnd"/>
      <w:r>
        <w:t xml:space="preserve"> tien puiden poistamisesta. Joessa olevat puut pidättävät vettä ja ne tulisi poistaa. </w:t>
      </w:r>
      <w:proofErr w:type="spellStart"/>
      <w:r>
        <w:t>Pohosjoki</w:t>
      </w:r>
      <w:proofErr w:type="spellEnd"/>
      <w:r>
        <w:t xml:space="preserve"> ei ole Natura</w:t>
      </w:r>
      <w:r w:rsidR="00DB0620">
        <w:t>-</w:t>
      </w:r>
      <w:r>
        <w:t xml:space="preserve">alueella, eikä luonnonsuojelualueella, joten kaatuneiden poistolle ei ole estettä näiltä osin. Toki </w:t>
      </w:r>
      <w:proofErr w:type="spellStart"/>
      <w:r>
        <w:t>Pieksäjärven</w:t>
      </w:r>
      <w:proofErr w:type="spellEnd"/>
      <w:r>
        <w:t xml:space="preserve"> veden laadun kannalta ajatellen hitaampi virtaama vähentää alapuolisen vesistön vesistökuormitusta.   </w:t>
      </w:r>
    </w:p>
    <w:p w:rsidR="00CE6B11" w:rsidP="1AFCF3A5" w:rsidRDefault="00CE6B11" w14:paraId="20A4F8E2" w14:textId="5C852EEA">
      <w:pPr>
        <w:pStyle w:val="Sis2"/>
        <w:ind w:left="0"/>
      </w:pPr>
    </w:p>
    <w:p w:rsidR="00CE6B11" w:rsidP="134D5B3B" w:rsidRDefault="2868AB73" w14:paraId="7C6313E6" w14:textId="32AFDD68">
      <w:pPr>
        <w:pStyle w:val="Sis2"/>
        <w:ind w:left="0"/>
        <w:rPr>
          <w:b/>
          <w:bCs/>
        </w:rPr>
      </w:pPr>
      <w:r w:rsidRPr="134D5B3B">
        <w:rPr>
          <w:b/>
          <w:bCs/>
        </w:rPr>
        <w:t>Pieksänjärven valuma-alueella:</w:t>
      </w:r>
    </w:p>
    <w:p w:rsidR="00CE6B11" w:rsidP="134D5B3B" w:rsidRDefault="2868AB73" w14:paraId="705AA30F" w14:textId="479688EC">
      <w:pPr>
        <w:pStyle w:val="Sis2"/>
        <w:numPr>
          <w:ilvl w:val="0"/>
          <w:numId w:val="26"/>
        </w:numPr>
      </w:pPr>
      <w:r>
        <w:t xml:space="preserve">Vehkalammen ruoppaus (ISAVI/9775/2022) </w:t>
      </w:r>
    </w:p>
    <w:p w:rsidR="00CE6B11" w:rsidP="134D5B3B" w:rsidRDefault="2868AB73" w14:paraId="610C5F1B" w14:textId="77236B08">
      <w:pPr>
        <w:pStyle w:val="Sis2"/>
        <w:numPr>
          <w:ilvl w:val="1"/>
          <w:numId w:val="26"/>
        </w:numPr>
      </w:pPr>
      <w:r>
        <w:t>Vesilain mukainen ruoppauslupa myönnetty 15.5.2023 (Hakijana: Etelä-Savon ELY-keskus)</w:t>
      </w:r>
    </w:p>
    <w:p w:rsidR="2868AB73" w:rsidP="134D5B3B" w:rsidRDefault="2868AB73" w14:paraId="2EDCA099" w14:textId="4D7EA333">
      <w:pPr>
        <w:pStyle w:val="Sis2"/>
        <w:numPr>
          <w:ilvl w:val="1"/>
          <w:numId w:val="26"/>
        </w:numPr>
      </w:pPr>
      <w:r>
        <w:t>Työt saatettu loppuun lokakuussa 2024.</w:t>
      </w:r>
    </w:p>
    <w:p w:rsidR="00CE6B11" w:rsidP="134D5B3B" w:rsidRDefault="00CE6B11" w14:paraId="6D91263F" w14:textId="311AB529">
      <w:pPr>
        <w:pStyle w:val="Sis2"/>
        <w:ind w:left="1440"/>
      </w:pPr>
    </w:p>
    <w:p w:rsidR="00CE6B11" w:rsidP="134D5B3B" w:rsidRDefault="2868AB73" w14:paraId="7E4ADF62" w14:textId="446EB4F4">
      <w:pPr>
        <w:pStyle w:val="Sis2"/>
        <w:numPr>
          <w:ilvl w:val="0"/>
          <w:numId w:val="26"/>
        </w:numPr>
      </w:pPr>
      <w:r>
        <w:t>Kirkko-</w:t>
      </w:r>
      <w:proofErr w:type="spellStart"/>
      <w:r>
        <w:t>Surnuin</w:t>
      </w:r>
      <w:proofErr w:type="spellEnd"/>
      <w:r>
        <w:t xml:space="preserve"> kunnostusruoppaus (ISAVI/9883/2022)</w:t>
      </w:r>
    </w:p>
    <w:p w:rsidR="00CE6B11" w:rsidP="134D5B3B" w:rsidRDefault="2868AB73" w14:paraId="30AD3F5B" w14:textId="4B22A9E3">
      <w:pPr>
        <w:pStyle w:val="Sis2"/>
        <w:numPr>
          <w:ilvl w:val="1"/>
          <w:numId w:val="26"/>
        </w:numPr>
      </w:pPr>
      <w:r>
        <w:t>Vesilain mukainen ruoppauslupa myönnetty 27.4.2023 (Hakijana: Etelä-Savon ELY-keskus)</w:t>
      </w:r>
    </w:p>
    <w:p w:rsidR="2868AB73" w:rsidP="134D5B3B" w:rsidRDefault="2868AB73" w14:paraId="78495444" w14:textId="4E38CE1A">
      <w:pPr>
        <w:pStyle w:val="Sis2"/>
        <w:numPr>
          <w:ilvl w:val="1"/>
          <w:numId w:val="26"/>
        </w:numPr>
      </w:pPr>
      <w:r>
        <w:lastRenderedPageBreak/>
        <w:t xml:space="preserve">Ruoppaukset aloitettiin syksyllä 2024. Suunnitelmissa on havaittu puutteita ja lupaa päivitetään. Työt jatkuvat syksyllä 2025. </w:t>
      </w:r>
    </w:p>
    <w:p w:rsidR="00CE6B11" w:rsidP="17A98FC9" w:rsidRDefault="00CE6B11" w14:paraId="68E82573" w14:textId="569367CA">
      <w:pPr>
        <w:pStyle w:val="Sis2"/>
        <w:ind w:left="0"/>
      </w:pPr>
    </w:p>
    <w:p w:rsidR="00CE6B11" w:rsidP="134D5B3B" w:rsidRDefault="2868AB73" w14:paraId="7E434BBF" w14:textId="074E35F3">
      <w:pPr>
        <w:pStyle w:val="Sis2"/>
        <w:ind w:left="0"/>
        <w:rPr>
          <w:b/>
          <w:bCs/>
        </w:rPr>
      </w:pPr>
      <w:r w:rsidRPr="134D5B3B">
        <w:rPr>
          <w:b/>
          <w:bCs/>
        </w:rPr>
        <w:t>Tuomiojärvi (Haapakoski)</w:t>
      </w:r>
    </w:p>
    <w:p w:rsidR="25D9A7AB" w:rsidP="134D5B3B" w:rsidRDefault="25D9A7AB" w14:paraId="312A73BF" w14:textId="209A5DB8">
      <w:pPr>
        <w:pStyle w:val="Sis2"/>
        <w:numPr>
          <w:ilvl w:val="0"/>
          <w:numId w:val="27"/>
        </w:numPr>
      </w:pPr>
      <w:r>
        <w:t xml:space="preserve">Pohjapadon rakennusurakan kilpailutus käynnistetään keväällä 2025 ja vanha pato puretaan ja uusi rakennetaan syksyllä 2025. </w:t>
      </w:r>
    </w:p>
    <w:p w:rsidR="5E638E44" w:rsidP="75A2A6B8" w:rsidRDefault="5E638E44" w14:paraId="776569C3" w14:textId="468B7005">
      <w:pPr>
        <w:pStyle w:val="Otsikko1"/>
        <w:rPr>
          <w:b/>
        </w:rPr>
      </w:pPr>
      <w:r w:rsidRPr="75A2A6B8">
        <w:rPr>
          <w:b/>
        </w:rPr>
        <w:t>Patohankkeet</w:t>
      </w:r>
    </w:p>
    <w:p w:rsidR="134D5B3B" w:rsidP="134D5B3B" w:rsidRDefault="134D5B3B" w14:paraId="1A451D38" w14:textId="6063C622">
      <w:pPr>
        <w:pStyle w:val="Sis2"/>
      </w:pPr>
    </w:p>
    <w:p w:rsidR="5E638E44" w:rsidP="134D5B3B" w:rsidRDefault="5E638E44" w14:paraId="12059109" w14:textId="37FA7E86">
      <w:pPr>
        <w:pStyle w:val="Sis2"/>
        <w:ind w:left="0"/>
      </w:pPr>
      <w:r>
        <w:t xml:space="preserve">Toni Paakkunainen esitteli patohankkeiden tilannetta. </w:t>
      </w:r>
    </w:p>
    <w:p w:rsidR="134D5B3B" w:rsidP="134D5B3B" w:rsidRDefault="134D5B3B" w14:paraId="41541E72" w14:textId="447F8410">
      <w:pPr>
        <w:pStyle w:val="Sis2"/>
        <w:ind w:left="0"/>
      </w:pPr>
    </w:p>
    <w:p w:rsidRPr="00C56EDE" w:rsidR="00BA06E0" w:rsidP="00BA06E0" w:rsidRDefault="00BA06E0" w14:paraId="0CFFDD5C" w14:textId="663E9C42">
      <w:pPr>
        <w:pStyle w:val="Sis2"/>
        <w:numPr>
          <w:ilvl w:val="0"/>
          <w:numId w:val="29"/>
        </w:numPr>
        <w:rPr>
          <w:rFonts w:eastAsia="Times New Roman"/>
          <w:b/>
          <w:bCs/>
          <w:lang w:eastAsia="fi-FI"/>
        </w:rPr>
      </w:pPr>
      <w:r w:rsidRPr="00C56EDE">
        <w:rPr>
          <w:rFonts w:eastAsia="Times New Roman"/>
          <w:b/>
          <w:bCs/>
          <w:lang w:eastAsia="fi-FI"/>
        </w:rPr>
        <w:t xml:space="preserve">Ruokojärven </w:t>
      </w:r>
      <w:r>
        <w:rPr>
          <w:rFonts w:eastAsia="Times New Roman"/>
          <w:b/>
          <w:bCs/>
          <w:lang w:eastAsia="fi-FI"/>
        </w:rPr>
        <w:t>pohjapatohanke</w:t>
      </w:r>
    </w:p>
    <w:p w:rsidRPr="00C56EDE" w:rsidR="00BA06E0" w:rsidP="00BA06E0" w:rsidRDefault="00BA06E0" w14:paraId="4EDBCB85" w14:textId="77777777">
      <w:pPr>
        <w:pStyle w:val="Luettelokappale"/>
        <w:jc w:val="both"/>
        <w:rPr>
          <w:rFonts w:eastAsia="Times New Roman"/>
          <w:lang w:eastAsia="fi-FI"/>
        </w:rPr>
      </w:pPr>
      <w:r w:rsidRPr="00C56EDE">
        <w:rPr>
          <w:rFonts w:eastAsia="Times New Roman"/>
          <w:lang w:eastAsia="fi-FI"/>
        </w:rPr>
        <w:t>Alueelle on muodostunut hiljattain Vedenjakajan osakaskunta, joka aikoo edistää hanketta. Ruokojärven alivedenkorkeuden nostamisesta on laadittu suunnitelma, joka täytyy päivittää tarpeellisilta osin luvan hakemista varten. Osakaskunnan on tarkoitus hakea avustusta ELY-keskuksen vesitalouspuolelta. Vesistön vedenpinnan korkeutta seuraa osakaskunta.</w:t>
      </w:r>
    </w:p>
    <w:p w:rsidRPr="00BA06E0" w:rsidR="00BA06E0" w:rsidP="00BA06E0" w:rsidRDefault="00BA06E0" w14:paraId="728E7B00" w14:textId="77777777">
      <w:pPr>
        <w:pStyle w:val="Sis2"/>
        <w:ind w:left="720"/>
      </w:pPr>
    </w:p>
    <w:p w:rsidR="5E638E44" w:rsidP="00BA06E0" w:rsidRDefault="5E638E44" w14:paraId="0B209B04" w14:textId="1D8AD808">
      <w:pPr>
        <w:pStyle w:val="Sis2"/>
        <w:numPr>
          <w:ilvl w:val="0"/>
          <w:numId w:val="31"/>
        </w:numPr>
      </w:pPr>
      <w:proofErr w:type="spellStart"/>
      <w:r w:rsidRPr="10C27F9E">
        <w:rPr>
          <w:b/>
          <w:bCs/>
        </w:rPr>
        <w:t>Virmasjoen</w:t>
      </w:r>
      <w:proofErr w:type="spellEnd"/>
      <w:r w:rsidRPr="10C27F9E">
        <w:rPr>
          <w:b/>
          <w:bCs/>
        </w:rPr>
        <w:t xml:space="preserve"> myllypadot</w:t>
      </w:r>
    </w:p>
    <w:p w:rsidR="5E638E44" w:rsidP="00BA06E0" w:rsidRDefault="00BA06E0" w14:paraId="7AF52CE0" w14:textId="457B040D">
      <w:pPr>
        <w:pStyle w:val="Sis2"/>
        <w:ind w:left="720"/>
      </w:pPr>
      <w:r>
        <w:t>S</w:t>
      </w:r>
      <w:r w:rsidR="5E638E44">
        <w:t xml:space="preserve">uunnitelmat ovat valmistuneet vuonna 2022. Edistetään ACWA LIFE-hankkeen kautta, mikäli hanke saa </w:t>
      </w:r>
      <w:r w:rsidR="5DD17CC1">
        <w:t xml:space="preserve">rahoitusta. </w:t>
      </w:r>
    </w:p>
    <w:p w:rsidR="134D5B3B" w:rsidP="134D5B3B" w:rsidRDefault="134D5B3B" w14:paraId="71ED6B67" w14:textId="1319AD33">
      <w:pPr>
        <w:pStyle w:val="Sis2"/>
        <w:ind w:left="0"/>
        <w:rPr>
          <w:highlight w:val="yellow"/>
        </w:rPr>
      </w:pPr>
    </w:p>
    <w:p w:rsidR="5E638E44" w:rsidP="00BA06E0" w:rsidRDefault="5E638E44" w14:paraId="314829D5" w14:textId="46CF8FF3">
      <w:pPr>
        <w:pStyle w:val="Sis2"/>
        <w:numPr>
          <w:ilvl w:val="0"/>
          <w:numId w:val="31"/>
        </w:numPr>
        <w:rPr>
          <w:b/>
          <w:bCs/>
        </w:rPr>
      </w:pPr>
      <w:r w:rsidRPr="134D5B3B">
        <w:rPr>
          <w:b/>
          <w:bCs/>
        </w:rPr>
        <w:t>Pieksänjärven säännöstelypato</w:t>
      </w:r>
    </w:p>
    <w:p w:rsidR="5E638E44" w:rsidP="00BA06E0" w:rsidRDefault="5E638E44" w14:paraId="2F8EFF46" w14:textId="4B0B4CA7">
      <w:pPr>
        <w:pStyle w:val="Sis2"/>
        <w:ind w:left="720"/>
      </w:pPr>
      <w:r>
        <w:t xml:space="preserve">Tekninen lautakunta lähettänyt vastineen </w:t>
      </w:r>
      <w:proofErr w:type="spellStart"/>
      <w:r>
        <w:t>AVI:lle</w:t>
      </w:r>
      <w:proofErr w:type="spellEnd"/>
      <w:r>
        <w:t xml:space="preserve">, lupa toivottavasti tänä keväänä. Lupakäsittelyn jälkeen mahdollisesti toteutukseen jo syksyllä 2025. </w:t>
      </w:r>
      <w:r>
        <w:tab/>
      </w:r>
    </w:p>
    <w:p w:rsidR="134D5B3B" w:rsidP="134D5B3B" w:rsidRDefault="134D5B3B" w14:paraId="70BA362F" w14:textId="477F8D1B">
      <w:pPr>
        <w:pStyle w:val="Sis2"/>
        <w:ind w:left="0"/>
        <w:rPr>
          <w:highlight w:val="yellow"/>
        </w:rPr>
      </w:pPr>
    </w:p>
    <w:p w:rsidR="5E638E44" w:rsidP="00BA06E0" w:rsidRDefault="5E638E44" w14:paraId="2DA7EE5A" w14:textId="1E0523D5">
      <w:pPr>
        <w:pStyle w:val="Sis2"/>
        <w:numPr>
          <w:ilvl w:val="0"/>
          <w:numId w:val="31"/>
        </w:numPr>
        <w:rPr>
          <w:b/>
          <w:bCs/>
        </w:rPr>
      </w:pPr>
      <w:r w:rsidRPr="134D5B3B">
        <w:rPr>
          <w:b/>
          <w:bCs/>
        </w:rPr>
        <w:t>Heiniön pato</w:t>
      </w:r>
    </w:p>
    <w:p w:rsidR="000C54E5" w:rsidP="00203C29" w:rsidRDefault="5E638E44" w14:paraId="4AB8B370" w14:textId="29E5ADBE">
      <w:pPr>
        <w:pStyle w:val="Sis2"/>
        <w:ind w:left="720"/>
      </w:pPr>
      <w:r>
        <w:t xml:space="preserve">Heiniöllä osakaskunnan ja paikallisten yhteistyö tiivistynyt syksyllä 2024. Hoitokalastushankkeen jatkeena toivotaan innokkuutta patohankkeen edistämiseksi. Yhteyshenkilö patoasiassa Elina Häikiö Etelä-Savon ELY-keskuksessa. </w:t>
      </w:r>
    </w:p>
    <w:p w:rsidRPr="009B3D4F" w:rsidR="000C54E5" w:rsidP="00745443" w:rsidRDefault="000C54E5" w14:paraId="71D9D228" w14:textId="77777777">
      <w:pPr>
        <w:pStyle w:val="Sis2"/>
        <w:ind w:left="0"/>
      </w:pPr>
    </w:p>
    <w:p w:rsidRPr="0061524B" w:rsidR="00FB1A0F" w:rsidP="00FB1A0F" w:rsidRDefault="00F97014" w14:paraId="01F8C71B" w14:textId="18BE1A04">
      <w:pPr>
        <w:pStyle w:val="Otsikko1"/>
        <w:jc w:val="both"/>
        <w:rPr>
          <w:b/>
        </w:rPr>
      </w:pPr>
      <w:r w:rsidRPr="0061524B">
        <w:rPr>
          <w:b/>
        </w:rPr>
        <w:t xml:space="preserve">Muut </w:t>
      </w:r>
      <w:r w:rsidRPr="0061524B" w:rsidR="00450B33">
        <w:rPr>
          <w:b/>
        </w:rPr>
        <w:t>ajankohtaiset</w:t>
      </w:r>
      <w:r w:rsidRPr="0061524B">
        <w:rPr>
          <w:b/>
        </w:rPr>
        <w:t xml:space="preserve"> asiat</w:t>
      </w:r>
    </w:p>
    <w:p w:rsidRPr="0061524B" w:rsidR="00F10A3F" w:rsidP="00F10A3F" w:rsidRDefault="00450B33" w14:paraId="54F62FC0" w14:textId="7912CC65">
      <w:pPr>
        <w:jc w:val="both"/>
      </w:pPr>
      <w:r w:rsidRPr="0061524B">
        <w:t>ACWA</w:t>
      </w:r>
      <w:r w:rsidR="00203C29">
        <w:t xml:space="preserve"> LIFE</w:t>
      </w:r>
      <w:r w:rsidRPr="0061524B">
        <w:t>: Viimeistelty hakemus jätetty komissiolle. Päätös kesäkuussa</w:t>
      </w:r>
      <w:r w:rsidRPr="0061524B" w:rsidR="00E8140A">
        <w:t xml:space="preserve"> 2025. </w:t>
      </w:r>
    </w:p>
    <w:p w:rsidRPr="0061524B" w:rsidR="00776816" w:rsidP="00F10A3F" w:rsidRDefault="00776816" w14:paraId="0A6DA063" w14:textId="77777777">
      <w:pPr>
        <w:jc w:val="both"/>
      </w:pPr>
    </w:p>
    <w:p w:rsidRPr="0061524B" w:rsidR="00776816" w:rsidP="00F10A3F" w:rsidRDefault="00776816" w14:paraId="0C33A85E" w14:textId="572F7FB4">
      <w:pPr>
        <w:jc w:val="both"/>
      </w:pPr>
      <w:r w:rsidRPr="0061524B">
        <w:t xml:space="preserve">Kyyveden valuma-aluetalkkari: </w:t>
      </w:r>
      <w:r w:rsidRPr="0061524B" w:rsidR="007E4BED">
        <w:t xml:space="preserve">Jatkohankkeelle haetaan rahoitusta. </w:t>
      </w:r>
      <w:r w:rsidRPr="0061524B" w:rsidR="00CC09E9">
        <w:t xml:space="preserve">Kalatalousalue luvannut talkkarihankkeen edistämiseen rahoitusta. </w:t>
      </w:r>
    </w:p>
    <w:p w:rsidRPr="0061524B" w:rsidR="00CC09E9" w:rsidP="00F10A3F" w:rsidRDefault="00CC09E9" w14:paraId="2C2B9639" w14:textId="77777777">
      <w:pPr>
        <w:jc w:val="both"/>
      </w:pPr>
    </w:p>
    <w:p w:rsidR="00CC09E9" w:rsidP="00F10A3F" w:rsidRDefault="00CC09E9" w14:paraId="61298F66" w14:textId="4ED24393">
      <w:pPr>
        <w:jc w:val="both"/>
      </w:pPr>
      <w:r w:rsidRPr="0061524B">
        <w:t xml:space="preserve">Metsätaloudelle herkät vesistöt: </w:t>
      </w:r>
      <w:r w:rsidRPr="0061524B" w:rsidR="00391DD4">
        <w:t xml:space="preserve">Aineisto julkaistaan maaliskuun lopussa. Infotilaisuus 7.4.2025. </w:t>
      </w:r>
    </w:p>
    <w:p w:rsidR="0061524B" w:rsidP="00F10A3F" w:rsidRDefault="0061524B" w14:paraId="3F1EDC7C" w14:textId="77777777">
      <w:pPr>
        <w:jc w:val="both"/>
      </w:pPr>
    </w:p>
    <w:p w:rsidR="0061524B" w:rsidP="00F10A3F" w:rsidRDefault="0061524B" w14:paraId="1CED789F" w14:textId="33D4BCE2">
      <w:pPr>
        <w:jc w:val="both"/>
      </w:pPr>
      <w:r>
        <w:t xml:space="preserve">Vesienhoidon nettisivu-uudistus: </w:t>
      </w:r>
      <w:r w:rsidR="00AD6924">
        <w:t xml:space="preserve">Verkkosivujen toteutus ja käyttöönotto keväällä 2025. </w:t>
      </w:r>
      <w:hyperlink w:history="1" r:id="rId16">
        <w:r w:rsidRPr="00D24B61" w:rsidR="000706F2">
          <w:rPr>
            <w:rStyle w:val="Hyperlinkki"/>
          </w:rPr>
          <w:t>https://esvesienhoito.fi</w:t>
        </w:r>
      </w:hyperlink>
      <w:r w:rsidR="000706F2">
        <w:t xml:space="preserve"> </w:t>
      </w:r>
    </w:p>
    <w:p w:rsidR="003A070D" w:rsidP="00F10A3F" w:rsidRDefault="003A070D" w14:paraId="0E026117" w14:textId="77777777">
      <w:pPr>
        <w:jc w:val="both"/>
      </w:pPr>
    </w:p>
    <w:p w:rsidR="003A070D" w:rsidP="00F10A3F" w:rsidRDefault="003A070D" w14:paraId="766AD264" w14:textId="2345B0D1">
      <w:pPr>
        <w:jc w:val="both"/>
      </w:pPr>
      <w:proofErr w:type="spellStart"/>
      <w:r>
        <w:t>Pyhitty</w:t>
      </w:r>
      <w:proofErr w:type="spellEnd"/>
      <w:r>
        <w:t xml:space="preserve"> ja Heiniö: Ei uusia yhteydenottoja. </w:t>
      </w:r>
      <w:r w:rsidR="00BB49F7">
        <w:t xml:space="preserve">Heiniön opinnäytetyö </w:t>
      </w:r>
      <w:r w:rsidR="00993173">
        <w:t xml:space="preserve">työn alla. </w:t>
      </w:r>
    </w:p>
    <w:p w:rsidR="00266AA1" w:rsidP="00F10A3F" w:rsidRDefault="00266AA1" w14:paraId="1F73406D" w14:textId="77777777">
      <w:pPr>
        <w:jc w:val="both"/>
      </w:pPr>
    </w:p>
    <w:p w:rsidR="00266AA1" w:rsidP="00F10A3F" w:rsidRDefault="00233539" w14:paraId="4F836379" w14:textId="2EDAC52B">
      <w:pPr>
        <w:jc w:val="both"/>
      </w:pPr>
      <w:r>
        <w:t>Lintutornien r</w:t>
      </w:r>
      <w:r w:rsidR="00223F7C">
        <w:t>akentaminen</w:t>
      </w:r>
      <w:r>
        <w:t xml:space="preserve"> Vehkalammelle ja Kirkko-</w:t>
      </w:r>
      <w:proofErr w:type="spellStart"/>
      <w:r>
        <w:t>Surnuille</w:t>
      </w:r>
      <w:proofErr w:type="spellEnd"/>
      <w:r w:rsidR="00223F7C">
        <w:t xml:space="preserve"> voisi onnistua </w:t>
      </w:r>
      <w:proofErr w:type="spellStart"/>
      <w:r w:rsidR="00223F7C">
        <w:t>Leader</w:t>
      </w:r>
      <w:proofErr w:type="spellEnd"/>
      <w:r w:rsidR="00223F7C">
        <w:t xml:space="preserve">-rahoituksella. Aikaisempia kokemuksia voisi kysellä paikallisilta lintuharrastajilta. </w:t>
      </w:r>
      <w:r w:rsidR="002F68E4">
        <w:t xml:space="preserve">Kaupungin liikuntapuolella ei tällä hetkellä ole mahdollisuuksia edistää. </w:t>
      </w:r>
    </w:p>
    <w:p w:rsidRPr="0061524B" w:rsidR="00A80964" w:rsidP="00F10A3F" w:rsidRDefault="00A80964" w14:paraId="32671A42" w14:textId="77777777">
      <w:pPr>
        <w:jc w:val="both"/>
      </w:pPr>
    </w:p>
    <w:p w:rsidRPr="00237767" w:rsidR="00E00DEF" w:rsidP="00E00DEF" w:rsidRDefault="00F97014" w14:paraId="040DDB85" w14:textId="412D3B5E">
      <w:pPr>
        <w:pStyle w:val="Otsikko1"/>
        <w:jc w:val="both"/>
        <w:rPr>
          <w:b/>
        </w:rPr>
      </w:pPr>
      <w:r w:rsidRPr="00237767">
        <w:rPr>
          <w:b/>
        </w:rPr>
        <w:lastRenderedPageBreak/>
        <w:t>Seuraava kokous</w:t>
      </w:r>
    </w:p>
    <w:p w:rsidRPr="00AA2672" w:rsidR="00237767" w:rsidP="00172120" w:rsidRDefault="00F97014" w14:paraId="6B6ABBBF" w14:textId="44BC29FF">
      <w:pPr>
        <w:jc w:val="both"/>
      </w:pPr>
      <w:r w:rsidRPr="00080EDC">
        <w:t xml:space="preserve">Seuraava kokous </w:t>
      </w:r>
      <w:r w:rsidRPr="00AA2672">
        <w:t xml:space="preserve">järjestetään </w:t>
      </w:r>
      <w:proofErr w:type="spellStart"/>
      <w:r w:rsidRPr="00AA2672">
        <w:t>Kanttilassa</w:t>
      </w:r>
      <w:proofErr w:type="spellEnd"/>
      <w:r w:rsidRPr="00AA2672">
        <w:t xml:space="preserve"> Pieksämäellä </w:t>
      </w:r>
      <w:r w:rsidRPr="00AA2672" w:rsidR="00237767">
        <w:t xml:space="preserve">tiistaina </w:t>
      </w:r>
      <w:r w:rsidR="00CD298A">
        <w:t>8.10</w:t>
      </w:r>
      <w:r w:rsidRPr="00AA2672" w:rsidR="00237767">
        <w:t>.202</w:t>
      </w:r>
      <w:r w:rsidRPr="00AA2672" w:rsidR="008B6643">
        <w:t>5</w:t>
      </w:r>
      <w:r w:rsidRPr="00AA2672" w:rsidR="00237767">
        <w:t xml:space="preserve"> </w:t>
      </w:r>
      <w:r w:rsidRPr="00AA2672" w:rsidR="00A80964">
        <w:t>klo</w:t>
      </w:r>
      <w:r w:rsidR="00A80964">
        <w:t xml:space="preserve"> 9.00–11.00</w:t>
      </w:r>
      <w:r w:rsidRPr="00AA2672" w:rsidR="00237767">
        <w:t xml:space="preserve">. </w:t>
      </w:r>
      <w:r w:rsidRPr="00AA2672" w:rsidR="00014BC2">
        <w:t>Kokous järjestetään</w:t>
      </w:r>
      <w:r w:rsidRPr="00AA2672" w:rsidR="00237767">
        <w:t xml:space="preserve"> hybridikokouksena.</w:t>
      </w:r>
      <w:r w:rsidR="00CD298A">
        <w:t xml:space="preserve"> </w:t>
      </w:r>
      <w:r w:rsidR="00B464BC">
        <w:t xml:space="preserve">Lounaan jälkeen </w:t>
      </w:r>
      <w:r w:rsidR="00A80964">
        <w:t>maastoretki lähistön vesistökunnostuskohteille</w:t>
      </w:r>
      <w:r w:rsidR="00B7678F">
        <w:t xml:space="preserve">. </w:t>
      </w:r>
    </w:p>
    <w:p w:rsidRPr="00080EDC" w:rsidR="00F97014" w:rsidP="00F97014" w:rsidRDefault="00F97014" w14:paraId="42C8D62E" w14:textId="77777777">
      <w:pPr>
        <w:ind w:left="709"/>
        <w:jc w:val="both"/>
        <w:rPr>
          <w:highlight w:val="yellow"/>
        </w:rPr>
      </w:pPr>
    </w:p>
    <w:p w:rsidRPr="00237767" w:rsidR="00575C46" w:rsidP="00575C46" w:rsidRDefault="00F97014" w14:paraId="7A7F659E" w14:textId="090C3971">
      <w:pPr>
        <w:pStyle w:val="Otsikko1"/>
        <w:jc w:val="both"/>
        <w:rPr>
          <w:b/>
        </w:rPr>
      </w:pPr>
      <w:r w:rsidRPr="00237767">
        <w:rPr>
          <w:b/>
        </w:rPr>
        <w:t>Kokouksen päättäminen</w:t>
      </w:r>
    </w:p>
    <w:p w:rsidRPr="009B3D4F" w:rsidR="0063576A" w:rsidP="00172120" w:rsidRDefault="0063576A" w14:paraId="525B1255" w14:textId="090BF8E8">
      <w:pPr>
        <w:jc w:val="both"/>
      </w:pPr>
      <w:r w:rsidRPr="00237767">
        <w:t>Puheenjohtaja päätti kokouksen kl</w:t>
      </w:r>
      <w:r w:rsidRPr="004B160A">
        <w:t xml:space="preserve">o </w:t>
      </w:r>
      <w:r w:rsidRPr="004B160A" w:rsidR="003E07E1">
        <w:t>1</w:t>
      </w:r>
      <w:r w:rsidRPr="004B160A" w:rsidR="003D771B">
        <w:t>3.</w:t>
      </w:r>
      <w:r w:rsidRPr="004B160A" w:rsidR="006A2946">
        <w:t>2</w:t>
      </w:r>
      <w:r w:rsidRPr="004B160A" w:rsidR="004B160A">
        <w:t>6</w:t>
      </w:r>
      <w:r w:rsidRPr="00080EDC" w:rsidR="003B6B94">
        <w:rPr>
          <w:color w:val="FF0000"/>
        </w:rPr>
        <w:t>.</w:t>
      </w:r>
    </w:p>
    <w:p w:rsidRPr="00EC5CDC" w:rsidR="00B13726" w:rsidP="0063576A" w:rsidRDefault="00B13726" w14:paraId="312B11D0" w14:textId="5C5734B9">
      <w:pPr>
        <w:ind w:left="709"/>
        <w:jc w:val="both"/>
        <w:rPr>
          <w:highlight w:val="yellow"/>
        </w:rPr>
      </w:pPr>
    </w:p>
    <w:p w:rsidRPr="00EC5CDC" w:rsidR="00CD24F7" w:rsidP="00A7170A" w:rsidRDefault="00CD24F7" w14:paraId="1249B29D" w14:textId="77777777">
      <w:pPr>
        <w:pStyle w:val="Sis2"/>
        <w:jc w:val="both"/>
        <w:rPr>
          <w:highlight w:val="yellow"/>
        </w:rPr>
      </w:pPr>
    </w:p>
    <w:p w:rsidRPr="00EC5CDC" w:rsidR="00CD24F7" w:rsidP="00A7170A" w:rsidRDefault="00CD24F7" w14:paraId="3055FF43" w14:textId="77777777">
      <w:pPr>
        <w:pStyle w:val="Sis2"/>
        <w:jc w:val="both"/>
        <w:rPr>
          <w:highlight w:val="yellow"/>
        </w:rPr>
      </w:pPr>
    </w:p>
    <w:p w:rsidRPr="00EC5CDC" w:rsidR="002907D4" w:rsidP="00A7170A" w:rsidRDefault="002907D4" w14:paraId="6E2E7917" w14:textId="77777777">
      <w:pPr>
        <w:pStyle w:val="Sis2"/>
        <w:jc w:val="both"/>
        <w:rPr>
          <w:highlight w:val="yellow"/>
        </w:rPr>
      </w:pPr>
    </w:p>
    <w:p w:rsidRPr="00F42617" w:rsidR="00CD24F7" w:rsidP="082C80FD" w:rsidRDefault="00CD24F7" w14:paraId="07E859B3" w14:textId="5430A175">
      <w:pPr>
        <w:pStyle w:val="Sis2allekirjoitus"/>
        <w:jc w:val="both"/>
      </w:pPr>
      <w:r>
        <w:t>Sihteeri</w:t>
      </w:r>
      <w:r>
        <w:tab/>
      </w:r>
      <w:r w:rsidRPr="082C80FD" w:rsidR="799AFBC8">
        <w:t>Lasse Hämäläinen</w:t>
      </w:r>
      <w:r w:rsidRPr="082C80FD" w:rsidR="00DE3505">
        <w:t xml:space="preserve"> </w:t>
      </w:r>
    </w:p>
    <w:p w:rsidRPr="00EC5CDC" w:rsidR="00CD24F7" w:rsidP="00A7170A" w:rsidRDefault="00CD24F7" w14:paraId="77C5E2B1" w14:textId="77777777">
      <w:pPr>
        <w:pStyle w:val="Sis2"/>
        <w:jc w:val="both"/>
        <w:rPr>
          <w:highlight w:val="yellow"/>
        </w:rPr>
      </w:pPr>
    </w:p>
    <w:p w:rsidRPr="00EC5CDC" w:rsidR="00CD24F7" w:rsidP="00A7170A" w:rsidRDefault="00CD24F7" w14:paraId="7D96A91E" w14:textId="77777777">
      <w:pPr>
        <w:pStyle w:val="Sis2"/>
        <w:jc w:val="both"/>
        <w:rPr>
          <w:highlight w:val="yellow"/>
        </w:rPr>
      </w:pPr>
    </w:p>
    <w:p w:rsidRPr="00EC5CDC" w:rsidR="00CD24F7" w:rsidP="00A7170A" w:rsidRDefault="00CD24F7" w14:paraId="17E2D7D1" w14:textId="77777777">
      <w:pPr>
        <w:pStyle w:val="Sis2"/>
        <w:jc w:val="both"/>
        <w:rPr>
          <w:highlight w:val="yellow"/>
        </w:rPr>
      </w:pPr>
    </w:p>
    <w:p w:rsidRPr="003352AD" w:rsidR="002907D4" w:rsidP="00172120" w:rsidRDefault="00CD24F7" w14:paraId="747E2066" w14:textId="49453671">
      <w:pPr>
        <w:pStyle w:val="Sivuotsikko2"/>
      </w:pPr>
      <w:r w:rsidRPr="00652891">
        <w:t>Liitteet</w:t>
      </w:r>
      <w:r w:rsidRPr="00652891">
        <w:tab/>
      </w:r>
      <w:r w:rsidR="003352AD">
        <w:t>Esityksen runko</w:t>
      </w:r>
    </w:p>
    <w:p w:rsidRPr="00EC5CDC" w:rsidR="00CD24F7" w:rsidP="00A7170A" w:rsidRDefault="00CD24F7" w14:paraId="25ADE117" w14:textId="77777777">
      <w:pPr>
        <w:pStyle w:val="Sis2"/>
        <w:jc w:val="both"/>
        <w:rPr>
          <w:highlight w:val="yellow"/>
        </w:rPr>
      </w:pPr>
    </w:p>
    <w:p w:rsidRPr="00A15509" w:rsidR="00CD24F7" w:rsidP="56C1D7EB" w:rsidRDefault="0285B400" w14:paraId="1AA108E6" w14:textId="0A624D00">
      <w:pPr>
        <w:pStyle w:val="Sivuotsikko2"/>
        <w:jc w:val="both"/>
        <w:rPr>
          <w:rStyle w:val="Hyperlinkki"/>
        </w:rPr>
      </w:pPr>
      <w:r>
        <w:t>Jakelu</w:t>
      </w:r>
      <w:r w:rsidR="00CD24F7">
        <w:tab/>
      </w:r>
      <w:r w:rsidR="3095DDD1">
        <w:t>Tilaisuuteen kutsutut</w:t>
      </w:r>
      <w:r w:rsidR="176C5C90">
        <w:t xml:space="preserve">, </w:t>
      </w:r>
      <w:hyperlink r:id="rId17">
        <w:r w:rsidR="008F26AD">
          <w:rPr>
            <w:rStyle w:val="Hyperlinkki"/>
          </w:rPr>
          <w:t>Etelä-Savon vesienhoitosivut</w:t>
        </w:r>
      </w:hyperlink>
    </w:p>
    <w:p w:rsidRPr="00A15509" w:rsidR="00CD24F7" w:rsidP="00A7170A" w:rsidRDefault="00CD24F7" w14:paraId="2EDF155B" w14:textId="77777777">
      <w:pPr>
        <w:pStyle w:val="Sis2"/>
        <w:jc w:val="both"/>
      </w:pPr>
    </w:p>
    <w:sectPr w:rsidRPr="00A15509" w:rsidR="00CD24F7" w:rsidSect="00CB0EA2">
      <w:headerReference w:type="default" r:id="rId18"/>
      <w:footerReference w:type="default" r:id="rId19"/>
      <w:headerReference w:type="first" r:id="rId20"/>
      <w:footerReference w:type="first" r:id="rId21"/>
      <w:pgSz w:w="11906" w:h="16838" w:orient="portrait" w:code="9"/>
      <w:pgMar w:top="2381" w:right="851" w:bottom="1418" w:left="1140" w:header="62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AA6" w:rsidP="00A87A76" w:rsidRDefault="00F44AA6" w14:paraId="4DACF382" w14:textId="77777777">
      <w:r>
        <w:separator/>
      </w:r>
    </w:p>
  </w:endnote>
  <w:endnote w:type="continuationSeparator" w:id="0">
    <w:p w:rsidR="00F44AA6" w:rsidP="00A87A76" w:rsidRDefault="00F44AA6" w14:paraId="3D6CD507" w14:textId="77777777">
      <w:r>
        <w:continuationSeparator/>
      </w:r>
    </w:p>
  </w:endnote>
  <w:endnote w:type="continuationNotice" w:id="1">
    <w:p w:rsidR="00F44AA6" w:rsidRDefault="00F44AA6" w14:paraId="7C3FE0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FE74CAF" w:rsidTr="0FE74CAF" w14:paraId="2C3BE2B0" w14:textId="77777777">
      <w:trPr>
        <w:trHeight w:val="300"/>
      </w:trPr>
      <w:tc>
        <w:tcPr>
          <w:tcW w:w="3305" w:type="dxa"/>
        </w:tcPr>
        <w:p w:rsidR="0FE74CAF" w:rsidP="0FE74CAF" w:rsidRDefault="0FE74CAF" w14:paraId="548C8218" w14:textId="22168BDF">
          <w:pPr>
            <w:pStyle w:val="Yltunniste"/>
            <w:ind w:left="-115"/>
          </w:pPr>
        </w:p>
      </w:tc>
      <w:tc>
        <w:tcPr>
          <w:tcW w:w="3305" w:type="dxa"/>
        </w:tcPr>
        <w:p w:rsidR="0FE74CAF" w:rsidP="0FE74CAF" w:rsidRDefault="0FE74CAF" w14:paraId="2F14033E" w14:textId="7D5742EB">
          <w:pPr>
            <w:pStyle w:val="Yltunniste"/>
            <w:jc w:val="center"/>
          </w:pPr>
        </w:p>
      </w:tc>
      <w:tc>
        <w:tcPr>
          <w:tcW w:w="3305" w:type="dxa"/>
        </w:tcPr>
        <w:p w:rsidR="0FE74CAF" w:rsidP="0FE74CAF" w:rsidRDefault="0FE74CAF" w14:paraId="00E8F294" w14:textId="03488415">
          <w:pPr>
            <w:pStyle w:val="Yltunniste"/>
            <w:ind w:right="-115"/>
            <w:jc w:val="right"/>
          </w:pPr>
        </w:p>
      </w:tc>
    </w:tr>
  </w:tbl>
  <w:p w:rsidR="0FE74CAF" w:rsidP="0FE74CAF" w:rsidRDefault="0FE74CAF" w14:paraId="3B2FEDC7" w14:textId="44CD5B6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 w:type="dxa"/>
        <w:right w:w="6" w:type="dxa"/>
      </w:tblCellMar>
      <w:tblLook w:val="04A0" w:firstRow="1" w:lastRow="0" w:firstColumn="1" w:lastColumn="0" w:noHBand="0" w:noVBand="1"/>
    </w:tblPr>
    <w:tblGrid>
      <w:gridCol w:w="3912"/>
      <w:gridCol w:w="6011"/>
    </w:tblGrid>
    <w:tr w:rsidRPr="00DF4469" w:rsidR="00CD24F7" w14:paraId="470F5199" w14:textId="77777777">
      <w:trPr>
        <w:trHeight w:val="400" w:hRule="exact"/>
      </w:trPr>
      <w:tc>
        <w:tcPr>
          <w:tcW w:w="9923" w:type="dxa"/>
          <w:gridSpan w:val="2"/>
          <w:vAlign w:val="bottom"/>
        </w:tcPr>
        <w:p w:rsidRPr="00DF4469" w:rsidR="00CD24F7" w:rsidRDefault="00CD24F7" w14:paraId="04D05310" w14:textId="77777777">
          <w:pPr>
            <w:rPr>
              <w:caps/>
              <w:noProof/>
              <w:color w:val="595959"/>
              <w:sz w:val="18"/>
              <w:szCs w:val="18"/>
            </w:rPr>
          </w:pPr>
          <w:r>
            <w:rPr>
              <w:caps/>
              <w:noProof/>
              <w:color w:val="595959"/>
              <w:sz w:val="18"/>
              <w:szCs w:val="18"/>
            </w:rPr>
            <w:t>Etelä-Savon elinkeino-, liikenne- ja ympäristökeskus</w:t>
          </w:r>
        </w:p>
      </w:tc>
    </w:tr>
    <w:tr w:rsidRPr="00DF4469" w:rsidR="00CD24F7" w14:paraId="4E0435B8" w14:textId="77777777">
      <w:trPr>
        <w:trHeight w:val="80" w:hRule="exact"/>
      </w:trPr>
      <w:tc>
        <w:tcPr>
          <w:tcW w:w="9923" w:type="dxa"/>
          <w:gridSpan w:val="2"/>
        </w:tcPr>
        <w:p w:rsidRPr="00DF4469" w:rsidR="00CD24F7" w:rsidRDefault="00CD24F7" w14:paraId="31BA2AAE" w14:textId="77777777">
          <w:pPr>
            <w:rPr>
              <w:noProof/>
              <w:color w:val="595959"/>
              <w:sz w:val="18"/>
              <w:szCs w:val="18"/>
            </w:rPr>
          </w:pPr>
        </w:p>
      </w:tc>
    </w:tr>
    <w:tr w:rsidRPr="00DF4469" w:rsidR="00CD24F7" w14:paraId="2A4330E7" w14:textId="77777777">
      <w:tc>
        <w:tcPr>
          <w:tcW w:w="3912" w:type="dxa"/>
        </w:tcPr>
        <w:p w:rsidRPr="00DF4469" w:rsidR="00CD24F7" w:rsidRDefault="00CD24F7" w14:paraId="128DABE3" w14:textId="77777777">
          <w:pPr>
            <w:rPr>
              <w:noProof/>
              <w:color w:val="595959"/>
              <w:sz w:val="18"/>
              <w:szCs w:val="18"/>
            </w:rPr>
          </w:pPr>
          <w:r>
            <w:rPr>
              <w:noProof/>
              <w:color w:val="595959"/>
              <w:sz w:val="18"/>
              <w:szCs w:val="18"/>
            </w:rPr>
            <w:t>0295 024 000</w:t>
          </w:r>
        </w:p>
      </w:tc>
      <w:tc>
        <w:tcPr>
          <w:tcW w:w="6011" w:type="dxa"/>
        </w:tcPr>
        <w:p w:rsidRPr="00DF4469" w:rsidR="00CD24F7" w:rsidRDefault="00CD24F7" w14:paraId="6007E759" w14:textId="77777777">
          <w:pPr>
            <w:rPr>
              <w:noProof/>
              <w:color w:val="595959"/>
              <w:sz w:val="18"/>
              <w:szCs w:val="18"/>
            </w:rPr>
          </w:pPr>
          <w:r>
            <w:rPr>
              <w:noProof/>
              <w:color w:val="595959"/>
              <w:sz w:val="18"/>
              <w:szCs w:val="18"/>
            </w:rPr>
            <w:t>Kirjaamo</w:t>
          </w:r>
        </w:p>
      </w:tc>
    </w:tr>
    <w:tr w:rsidRPr="00DF4469" w:rsidR="00CD24F7" w14:paraId="486DFE56" w14:textId="77777777">
      <w:tc>
        <w:tcPr>
          <w:tcW w:w="3912" w:type="dxa"/>
        </w:tcPr>
        <w:p w:rsidRPr="00DF4469" w:rsidR="00CD24F7" w:rsidRDefault="00CD24F7" w14:paraId="6EB7D326" w14:textId="77777777">
          <w:pPr>
            <w:rPr>
              <w:noProof/>
              <w:color w:val="595959"/>
              <w:sz w:val="18"/>
              <w:szCs w:val="18"/>
            </w:rPr>
          </w:pPr>
          <w:r>
            <w:rPr>
              <w:noProof/>
              <w:color w:val="595959"/>
              <w:sz w:val="18"/>
              <w:szCs w:val="18"/>
            </w:rPr>
            <w:t>www.ely-keskus.fi</w:t>
          </w:r>
        </w:p>
      </w:tc>
      <w:tc>
        <w:tcPr>
          <w:tcW w:w="6011" w:type="dxa"/>
        </w:tcPr>
        <w:p w:rsidRPr="00DF4469" w:rsidR="00CD24F7" w:rsidRDefault="00CD24F7" w14:paraId="1D2C52B7" w14:textId="77777777">
          <w:pPr>
            <w:rPr>
              <w:noProof/>
              <w:color w:val="595959"/>
              <w:sz w:val="18"/>
              <w:szCs w:val="18"/>
            </w:rPr>
          </w:pPr>
          <w:r>
            <w:rPr>
              <w:noProof/>
              <w:color w:val="595959"/>
              <w:sz w:val="18"/>
              <w:szCs w:val="18"/>
            </w:rPr>
            <w:t>PL 164, 50101 Mikkeli</w:t>
          </w:r>
        </w:p>
      </w:tc>
    </w:tr>
    <w:tr w:rsidRPr="00DF4469" w:rsidR="00CD24F7" w14:paraId="711E6C89" w14:textId="77777777">
      <w:tc>
        <w:tcPr>
          <w:tcW w:w="3912" w:type="dxa"/>
        </w:tcPr>
        <w:p w:rsidRPr="00DF4469" w:rsidR="00CD24F7" w:rsidRDefault="00CD24F7" w14:paraId="3EC30A80" w14:textId="77777777">
          <w:pPr>
            <w:rPr>
              <w:noProof/>
              <w:color w:val="595959"/>
              <w:sz w:val="18"/>
              <w:szCs w:val="18"/>
            </w:rPr>
          </w:pPr>
          <w:r>
            <w:rPr>
              <w:noProof/>
              <w:color w:val="595959"/>
              <w:sz w:val="18"/>
              <w:szCs w:val="18"/>
            </w:rPr>
            <w:t>Y-tunnus 2296962-1</w:t>
          </w:r>
        </w:p>
      </w:tc>
      <w:tc>
        <w:tcPr>
          <w:tcW w:w="6011" w:type="dxa"/>
        </w:tcPr>
        <w:p w:rsidRPr="00DF4469" w:rsidR="00CD24F7" w:rsidRDefault="00CD24F7" w14:paraId="5B76A17F" w14:textId="77777777">
          <w:pPr>
            <w:rPr>
              <w:noProof/>
              <w:color w:val="595959"/>
              <w:sz w:val="18"/>
              <w:szCs w:val="18"/>
            </w:rPr>
          </w:pPr>
          <w:r>
            <w:rPr>
              <w:noProof/>
              <w:color w:val="595959"/>
              <w:sz w:val="18"/>
              <w:szCs w:val="18"/>
            </w:rPr>
            <w:t>kirjaamo.etela-savo@ely-keskus.fi</w:t>
          </w:r>
        </w:p>
      </w:tc>
    </w:tr>
  </w:tbl>
  <w:p w:rsidRPr="00CD24F7" w:rsidR="00CD24F7" w:rsidRDefault="00CD24F7" w14:paraId="3736B716" w14:textId="77777777">
    <w:pPr>
      <w:pStyle w:val="Alatunniste"/>
      <w:rPr>
        <w:noProof/>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AA6" w:rsidP="00A87A76" w:rsidRDefault="00F44AA6" w14:paraId="046AB6BE" w14:textId="77777777">
      <w:r>
        <w:separator/>
      </w:r>
    </w:p>
  </w:footnote>
  <w:footnote w:type="continuationSeparator" w:id="0">
    <w:p w:rsidR="00F44AA6" w:rsidP="00A87A76" w:rsidRDefault="00F44AA6" w14:paraId="1F4B279B" w14:textId="77777777">
      <w:r>
        <w:continuationSeparator/>
      </w:r>
    </w:p>
  </w:footnote>
  <w:footnote w:type="continuationNotice" w:id="1">
    <w:p w:rsidR="00F44AA6" w:rsidRDefault="00F44AA6" w14:paraId="761287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CellMar>
        <w:left w:w="0" w:type="dxa"/>
        <w:right w:w="0" w:type="dxa"/>
      </w:tblCellMar>
      <w:tblLook w:val="04A0" w:firstRow="1" w:lastRow="0" w:firstColumn="1" w:lastColumn="0" w:noHBand="0" w:noVBand="1"/>
    </w:tblPr>
    <w:tblGrid>
      <w:gridCol w:w="5213"/>
      <w:gridCol w:w="2552"/>
      <w:gridCol w:w="1303"/>
      <w:gridCol w:w="1422"/>
    </w:tblGrid>
    <w:tr w:rsidRPr="00C60FDB" w:rsidR="00115C81" w:rsidTr="00AD6A86" w14:paraId="4EAAF4A3" w14:textId="77777777">
      <w:trPr>
        <w:cantSplit/>
        <w:trHeight w:val="220"/>
      </w:trPr>
      <w:tc>
        <w:tcPr>
          <w:tcW w:w="5213" w:type="dxa"/>
        </w:tcPr>
        <w:p w:rsidRPr="00C60FDB" w:rsidR="00115C81" w:rsidP="00B22C83" w:rsidRDefault="00115C81" w14:paraId="57A808E4" w14:textId="77777777">
          <w:pPr>
            <w:rPr>
              <w:noProof/>
              <w:sz w:val="18"/>
              <w:szCs w:val="18"/>
            </w:rPr>
          </w:pPr>
        </w:p>
      </w:tc>
      <w:sdt>
        <w:sdtPr>
          <w:rPr>
            <w:b/>
            <w:noProof/>
            <w:sz w:val="18"/>
            <w:szCs w:val="18"/>
          </w:rPr>
          <w:alias w:val="Kameleon"/>
          <w:tag w:val="dname"/>
          <w:id w:val="1660115681"/>
          <w:placeholder>
            <w:docPart w:val="E4595A2F8D8C4AFDAE05F61DB984DF4B"/>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tityyppi[1]" w:storeItemID="{059CD8E3-7A79-4592-8025-032645EE84A8}"/>
          <w:comboBox w:lastValue="Muistio">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päätös" w:value="Oikaisupäätös"/>
            <w:listItem w:displayText="Palautuspyyntö" w:value="Palautuspyyntö"/>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äätös" w:value="Päätös"/>
            <w:listItem w:displayText="Pöytäkirja" w:value="Pöytäkirja"/>
            <w:listItem w:displayText="Raportti" w:value="Raportti"/>
            <w:listItem w:displayText="Reklamaatio" w:value="Reklamaatio"/>
            <w:listItem w:displayText="Resurssivaraus" w:value="Resurssivaraus"/>
            <w:listItem w:displayText="Saate" w:value="Saate"/>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ine" w:value="Vastine"/>
          </w:comboBox>
        </w:sdtPr>
        <w:sdtContent>
          <w:tc>
            <w:tcPr>
              <w:tcW w:w="2552" w:type="dxa"/>
            </w:tcPr>
            <w:p w:rsidRPr="003C15E8" w:rsidR="00115C81" w:rsidP="00B22C83" w:rsidRDefault="004F7433" w14:paraId="646A04F1" w14:textId="5B1F6469">
              <w:pPr>
                <w:rPr>
                  <w:b/>
                  <w:noProof/>
                  <w:sz w:val="18"/>
                  <w:szCs w:val="18"/>
                </w:rPr>
              </w:pPr>
              <w:r>
                <w:rPr>
                  <w:b/>
                  <w:noProof/>
                  <w:sz w:val="18"/>
                  <w:szCs w:val="18"/>
                </w:rPr>
                <w:t>Muistio</w:t>
              </w:r>
            </w:p>
          </w:tc>
        </w:sdtContent>
      </w:sdt>
      <w:sdt>
        <w:sdtPr>
          <w:rPr>
            <w:noProof/>
            <w:sz w:val="18"/>
            <w:szCs w:val="18"/>
          </w:rPr>
          <w:alias w:val="Kameleon"/>
          <w:tag w:val="dnumber"/>
          <w:id w:val="1646475681"/>
          <w:placeholder>
            <w:docPart w:val="01B2BC91FD714FB298FBA0807A429449"/>
          </w:placeholder>
          <w:dataBinding w:xpath="/ely_kameleon[1]/dnumber[1]" w:storeItemID="{79F73EAA-951C-4B2C-8989-B5ABC42A21DC}"/>
          <w:text/>
        </w:sdtPr>
        <w:sdtContent>
          <w:tc>
            <w:tcPr>
              <w:tcW w:w="1303" w:type="dxa"/>
            </w:tcPr>
            <w:p w:rsidRPr="00C60FDB" w:rsidR="00115C81" w:rsidP="00B22C83" w:rsidRDefault="00CD24F7" w14:paraId="524C83E4" w14:textId="77777777">
              <w:pPr>
                <w:rPr>
                  <w:noProof/>
                  <w:sz w:val="18"/>
                  <w:szCs w:val="18"/>
                </w:rPr>
              </w:pPr>
              <w:r>
                <w:rPr>
                  <w:noProof/>
                  <w:sz w:val="18"/>
                  <w:szCs w:val="18"/>
                </w:rPr>
                <w:t xml:space="preserve"> </w:t>
              </w:r>
            </w:p>
          </w:tc>
        </w:sdtContent>
      </w:sdt>
      <w:bookmarkStart w:name="dfieldpages_2" w:id="2"/>
      <w:bookmarkEnd w:id="2"/>
      <w:tc>
        <w:tcPr>
          <w:tcW w:w="1422" w:type="dxa"/>
        </w:tcPr>
        <w:p w:rsidRPr="00C60FDB" w:rsidR="00115C81" w:rsidP="00B22C83" w:rsidRDefault="00CD24F7" w14:paraId="5C6CA2B6" w14:textId="77777777">
          <w:pPr>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sidR="00562D0F">
            <w:rPr>
              <w:noProof/>
              <w:sz w:val="18"/>
              <w:szCs w:val="18"/>
            </w:rPr>
            <w:t>2</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562D0F">
            <w:rPr>
              <w:noProof/>
              <w:sz w:val="18"/>
              <w:szCs w:val="18"/>
            </w:rPr>
            <w:t>4</w:t>
          </w:r>
          <w:r>
            <w:rPr>
              <w:noProof/>
              <w:sz w:val="18"/>
              <w:szCs w:val="18"/>
            </w:rPr>
            <w:fldChar w:fldCharType="end"/>
          </w:r>
          <w:r>
            <w:rPr>
              <w:noProof/>
              <w:sz w:val="18"/>
              <w:szCs w:val="18"/>
            </w:rPr>
            <w:t>)</w:t>
          </w:r>
        </w:p>
      </w:tc>
    </w:tr>
    <w:tr w:rsidRPr="00C60FDB" w:rsidR="00115C81" w:rsidTr="00AD6A86" w14:paraId="7F003784" w14:textId="77777777">
      <w:trPr>
        <w:cantSplit/>
        <w:trHeight w:val="220"/>
      </w:trPr>
      <w:tc>
        <w:tcPr>
          <w:tcW w:w="5213" w:type="dxa"/>
        </w:tcPr>
        <w:p w:rsidRPr="00C60FDB" w:rsidR="00115C81" w:rsidP="00B22C83" w:rsidRDefault="00115C81" w14:paraId="0F77E6DC" w14:textId="77777777">
          <w:pPr>
            <w:rPr>
              <w:noProof/>
              <w:sz w:val="18"/>
              <w:szCs w:val="18"/>
            </w:rPr>
          </w:pPr>
        </w:p>
      </w:tc>
      <w:sdt>
        <w:sdtPr>
          <w:rPr>
            <w:noProof/>
            <w:sz w:val="18"/>
            <w:szCs w:val="18"/>
          </w:rPr>
          <w:alias w:val="Kameleon"/>
          <w:tag w:val="dclass"/>
          <w:id w:val="-1452093410"/>
          <w:placeholder>
            <w:docPart w:val="1DCFF366EB0D47F994F264EFD2367EE2"/>
          </w:placeholder>
          <w:showingPlcHd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in_x0020_tila[1]" w:storeItemID="{059CD8E3-7A79-4592-8025-032645EE84A8}"/>
          <w:comboBox w:lastValue="">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Content>
          <w:tc>
            <w:tcPr>
              <w:tcW w:w="2552" w:type="dxa"/>
            </w:tcPr>
            <w:p w:rsidRPr="005F67C5" w:rsidR="00115C81" w:rsidP="00B22C83" w:rsidRDefault="00115C81" w14:paraId="05E05101" w14:textId="77777777">
              <w:pPr>
                <w:rPr>
                  <w:noProof/>
                </w:rPr>
              </w:pPr>
            </w:p>
          </w:tc>
        </w:sdtContent>
      </w:sdt>
      <w:sdt>
        <w:sdtPr>
          <w:rPr>
            <w:noProof/>
            <w:sz w:val="18"/>
            <w:szCs w:val="18"/>
          </w:rPr>
          <w:alias w:val="Kameleon"/>
          <w:tag w:val="dencl"/>
          <w:id w:val="687343288"/>
          <w:placeholder>
            <w:docPart w:val="416AF1600A9F413EAE522005D139843F"/>
          </w:placeholder>
          <w:dataBinding w:xpath="/ely_kameleon[1]/dencl[1]" w:storeItemID="{79F73EAA-951C-4B2C-8989-B5ABC42A21DC}"/>
          <w:text/>
        </w:sdtPr>
        <w:sdtContent>
          <w:tc>
            <w:tcPr>
              <w:tcW w:w="2725" w:type="dxa"/>
              <w:gridSpan w:val="2"/>
            </w:tcPr>
            <w:p w:rsidRPr="00C60FDB" w:rsidR="00115C81" w:rsidP="00B22C83" w:rsidRDefault="00CD24F7" w14:paraId="099046FE" w14:textId="77777777">
              <w:pPr>
                <w:rPr>
                  <w:noProof/>
                  <w:sz w:val="18"/>
                  <w:szCs w:val="18"/>
                </w:rPr>
              </w:pPr>
              <w:r>
                <w:rPr>
                  <w:noProof/>
                  <w:sz w:val="18"/>
                  <w:szCs w:val="18"/>
                </w:rPr>
                <w:t xml:space="preserve"> </w:t>
              </w:r>
            </w:p>
          </w:tc>
        </w:sdtContent>
      </w:sdt>
    </w:tr>
    <w:tr w:rsidRPr="00C60FDB" w:rsidR="00115C81" w:rsidTr="00AD6A86" w14:paraId="68285DC0" w14:textId="77777777">
      <w:trPr>
        <w:cantSplit/>
        <w:trHeight w:val="220"/>
      </w:trPr>
      <w:tc>
        <w:tcPr>
          <w:tcW w:w="5213" w:type="dxa"/>
        </w:tcPr>
        <w:p w:rsidRPr="00C60FDB" w:rsidR="00115C81" w:rsidP="00B22C83" w:rsidRDefault="00115C81" w14:paraId="465EBA77" w14:textId="77777777">
          <w:pPr>
            <w:rPr>
              <w:noProof/>
              <w:sz w:val="18"/>
              <w:szCs w:val="18"/>
            </w:rPr>
          </w:pPr>
        </w:p>
      </w:tc>
      <w:tc>
        <w:tcPr>
          <w:tcW w:w="2552" w:type="dxa"/>
        </w:tcPr>
        <w:p w:rsidRPr="00C60FDB" w:rsidR="00115C81" w:rsidP="00B22C83" w:rsidRDefault="00115C81" w14:paraId="3B243648" w14:textId="77777777">
          <w:pPr>
            <w:rPr>
              <w:noProof/>
              <w:sz w:val="18"/>
              <w:szCs w:val="18"/>
            </w:rPr>
          </w:pPr>
        </w:p>
      </w:tc>
      <w:sdt>
        <w:sdtPr>
          <w:rPr>
            <w:noProof/>
            <w:sz w:val="18"/>
            <w:szCs w:val="18"/>
          </w:rPr>
          <w:alias w:val="Kameleon"/>
          <w:tag w:val="dcode"/>
          <w:id w:val="1292328070"/>
          <w:placeholder>
            <w:docPart w:val="EF818DEB1F104BF9A5B9FF104B7DC3A8"/>
          </w:placeholder>
          <w:showingPlcHd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iaarinumero[1]" w:storeItemID="{059CD8E3-7A79-4592-8025-032645EE84A8}"/>
          <w:text/>
        </w:sdtPr>
        <w:sdtContent>
          <w:tc>
            <w:tcPr>
              <w:tcW w:w="2725" w:type="dxa"/>
              <w:gridSpan w:val="2"/>
            </w:tcPr>
            <w:p w:rsidRPr="00C60FDB" w:rsidR="00115C81" w:rsidP="00B22C83" w:rsidRDefault="00115C81" w14:paraId="774333D5" w14:textId="77777777">
              <w:pPr>
                <w:rPr>
                  <w:noProof/>
                  <w:sz w:val="18"/>
                  <w:szCs w:val="18"/>
                </w:rPr>
              </w:pPr>
            </w:p>
          </w:tc>
        </w:sdtContent>
      </w:sdt>
    </w:tr>
    <w:tr w:rsidRPr="00C60FDB" w:rsidR="00115C81" w:rsidTr="00AD6A86" w14:paraId="55363CF7" w14:textId="77777777">
      <w:trPr>
        <w:cantSplit/>
        <w:trHeight w:val="220"/>
      </w:trPr>
      <w:tc>
        <w:tcPr>
          <w:tcW w:w="5213" w:type="dxa"/>
        </w:tcPr>
        <w:p w:rsidRPr="00C60FDB" w:rsidR="00115C81" w:rsidP="00B22C83" w:rsidRDefault="00115C81" w14:paraId="6FA173D3" w14:textId="77777777">
          <w:pPr>
            <w:rPr>
              <w:noProof/>
              <w:sz w:val="18"/>
              <w:szCs w:val="18"/>
            </w:rPr>
          </w:pPr>
        </w:p>
      </w:tc>
      <w:sdt>
        <w:sdtPr>
          <w:rPr>
            <w:noProof/>
            <w:sz w:val="18"/>
            <w:szCs w:val="18"/>
          </w:rPr>
          <w:alias w:val="Kameleon"/>
          <w:tag w:val="ddate"/>
          <w:id w:val="-76211272"/>
          <w:placeholder>
            <w:docPart w:val="FAD218D501964982BD861DDD17F9B4A0"/>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Päiväys[1]" w:storeItemID="{059CD8E3-7A79-4592-8025-032645EE84A8}"/>
          <w:date w:fullDate="2025-03-20T00:00:00Z">
            <w:dateFormat w:val="d.M.yyyy"/>
            <w:lid w:val="fi-FI"/>
            <w:storeMappedDataAs w:val="dateTime"/>
            <w:calendar w:val="gregorian"/>
          </w:date>
        </w:sdtPr>
        <w:sdtContent>
          <w:tc>
            <w:tcPr>
              <w:tcW w:w="2552" w:type="dxa"/>
            </w:tcPr>
            <w:p w:rsidRPr="00C60FDB" w:rsidR="00115C81" w:rsidP="00FE4D88" w:rsidRDefault="00E1567B" w14:paraId="1FE56721" w14:textId="3E4AD206">
              <w:pPr>
                <w:rPr>
                  <w:noProof/>
                  <w:sz w:val="18"/>
                  <w:szCs w:val="18"/>
                </w:rPr>
              </w:pPr>
              <w:r>
                <w:rPr>
                  <w:noProof/>
                  <w:sz w:val="18"/>
                  <w:szCs w:val="18"/>
                </w:rPr>
                <w:t>20.3.2025</w:t>
              </w:r>
            </w:p>
          </w:tc>
        </w:sdtContent>
      </w:sdt>
      <w:sdt>
        <w:sdtPr>
          <w:rPr>
            <w:noProof/>
            <w:sz w:val="18"/>
            <w:szCs w:val="18"/>
          </w:rPr>
          <w:alias w:val="Kameleon"/>
          <w:tag w:val="dconfidentiality"/>
          <w:id w:val="-1622915213"/>
          <w:placeholder>
            <w:docPart w:val="163FCFD3C6764B5490EECD4E64A8A6EE"/>
          </w:placeholder>
          <w:dataBinding w:xpath="/ely_kameleon[1]/dconfidentiality[1]" w:storeItemID="{79F73EAA-951C-4B2C-8989-B5ABC42A21DC}"/>
          <w:comboBox w:lastValue=" ">
            <w:listItem w:displayText="Ei julkinen" w:value="Ei julkinen"/>
            <w:listItem w:displayText="Julkinen" w:value="Julkinen"/>
            <w:listItem w:displayText="Käyttötarkoitussidonnainen" w:value="Käyttötarkoitussidonnainen"/>
            <w:listItem w:displayText="Osittain salassa pidettävä" w:value="Osittain salassa pidettävä"/>
            <w:listItem w:displayText="Salassa pidettävä" w:value="Salassa pidettävä"/>
            <w:listItem w:displayText="Viranomaisharkinta" w:value="Viranomaisharkinta"/>
          </w:comboBox>
        </w:sdtPr>
        <w:sdtContent>
          <w:tc>
            <w:tcPr>
              <w:tcW w:w="2725" w:type="dxa"/>
              <w:gridSpan w:val="2"/>
            </w:tcPr>
            <w:p w:rsidRPr="00C60FDB" w:rsidR="00115C81" w:rsidP="00B22C83" w:rsidRDefault="00CD24F7" w14:paraId="3EB23208" w14:textId="77777777">
              <w:pPr>
                <w:rPr>
                  <w:noProof/>
                  <w:sz w:val="18"/>
                  <w:szCs w:val="18"/>
                </w:rPr>
              </w:pPr>
              <w:r>
                <w:rPr>
                  <w:noProof/>
                  <w:sz w:val="18"/>
                  <w:szCs w:val="18"/>
                </w:rPr>
                <w:t xml:space="preserve"> </w:t>
              </w:r>
            </w:p>
          </w:tc>
        </w:sdtContent>
      </w:sdt>
    </w:tr>
    <w:tr w:rsidRPr="00C60FDB" w:rsidR="00115C81" w:rsidTr="00AD6A86" w14:paraId="4723AD42" w14:textId="77777777">
      <w:trPr>
        <w:cantSplit/>
        <w:trHeight w:val="220"/>
      </w:trPr>
      <w:tc>
        <w:tcPr>
          <w:tcW w:w="5213" w:type="dxa"/>
        </w:tcPr>
        <w:p w:rsidRPr="00C60FDB" w:rsidR="00115C81" w:rsidP="00B22C83" w:rsidRDefault="00115C81" w14:paraId="1CCDA454" w14:textId="77777777">
          <w:pPr>
            <w:rPr>
              <w:noProof/>
              <w:sz w:val="18"/>
              <w:szCs w:val="18"/>
            </w:rPr>
          </w:pPr>
        </w:p>
      </w:tc>
      <w:tc>
        <w:tcPr>
          <w:tcW w:w="2552" w:type="dxa"/>
        </w:tcPr>
        <w:p w:rsidRPr="00C60FDB" w:rsidR="00115C81" w:rsidP="00B22C83" w:rsidRDefault="00115C81" w14:paraId="1825E0C4" w14:textId="77777777">
          <w:pPr>
            <w:rPr>
              <w:noProof/>
              <w:sz w:val="18"/>
              <w:szCs w:val="18"/>
            </w:rPr>
          </w:pPr>
        </w:p>
      </w:tc>
      <w:sdt>
        <w:sdtPr>
          <w:rPr>
            <w:noProof/>
            <w:sz w:val="18"/>
            <w:szCs w:val="18"/>
          </w:rPr>
          <w:alias w:val="Kameleon"/>
          <w:tag w:val="dlevelofprotection"/>
          <w:id w:val="1263811444"/>
          <w:placeholder>
            <w:docPart w:val="C8804FC1F694400E871311672CFB9276"/>
          </w:placeholder>
          <w:dataBinding w:xpath="/ely_kameleon[1]/dlevelofprotection[1]" w:storeItemID="{79F73EAA-951C-4B2C-8989-B5ABC42A21DC}"/>
          <w:text/>
        </w:sdtPr>
        <w:sdtContent>
          <w:tc>
            <w:tcPr>
              <w:tcW w:w="2725" w:type="dxa"/>
              <w:gridSpan w:val="2"/>
            </w:tcPr>
            <w:p w:rsidRPr="00C60FDB" w:rsidR="00115C81" w:rsidP="00B22C83" w:rsidRDefault="00CD24F7" w14:paraId="002C862A" w14:textId="77777777">
              <w:pPr>
                <w:rPr>
                  <w:noProof/>
                  <w:sz w:val="18"/>
                  <w:szCs w:val="18"/>
                </w:rPr>
              </w:pPr>
              <w:r>
                <w:rPr>
                  <w:noProof/>
                  <w:sz w:val="18"/>
                  <w:szCs w:val="18"/>
                </w:rPr>
                <w:t xml:space="preserve"> </w:t>
              </w:r>
            </w:p>
          </w:tc>
        </w:sdtContent>
      </w:sdt>
    </w:tr>
    <w:tr w:rsidRPr="00C60FDB" w:rsidR="00115C81" w:rsidTr="00AD6A86" w14:paraId="07A946C7" w14:textId="77777777">
      <w:trPr>
        <w:cantSplit/>
        <w:trHeight w:val="220"/>
      </w:trPr>
      <w:tc>
        <w:tcPr>
          <w:tcW w:w="5213" w:type="dxa"/>
        </w:tcPr>
        <w:p w:rsidRPr="00C60FDB" w:rsidR="00115C81" w:rsidP="00B22C83" w:rsidRDefault="00115C81" w14:paraId="3EBA9911" w14:textId="77777777">
          <w:pPr>
            <w:rPr>
              <w:noProof/>
              <w:sz w:val="18"/>
              <w:szCs w:val="18"/>
            </w:rPr>
          </w:pPr>
        </w:p>
      </w:tc>
      <w:tc>
        <w:tcPr>
          <w:tcW w:w="2552" w:type="dxa"/>
        </w:tcPr>
        <w:p w:rsidRPr="00C60FDB" w:rsidR="00115C81" w:rsidP="00B22C83" w:rsidRDefault="00115C81" w14:paraId="178EEC1B" w14:textId="77777777">
          <w:pPr>
            <w:rPr>
              <w:noProof/>
              <w:sz w:val="18"/>
              <w:szCs w:val="18"/>
            </w:rPr>
          </w:pPr>
        </w:p>
      </w:tc>
      <w:sdt>
        <w:sdtPr>
          <w:rPr>
            <w:noProof/>
            <w:sz w:val="18"/>
            <w:szCs w:val="18"/>
          </w:rPr>
          <w:alias w:val="Kameleon"/>
          <w:tag w:val="ddecree"/>
          <w:id w:val="840276295"/>
          <w:placeholder>
            <w:docPart w:val="33364AEF6BD84CC3B2AC7DE651307B57"/>
          </w:placeholder>
          <w:dataBinding w:xpath="/ely_kameleon[1]/ddecree[1]" w:storeItemID="{79F73EAA-951C-4B2C-8989-B5ABC42A21DC}"/>
          <w:text/>
        </w:sdtPr>
        <w:sdtContent>
          <w:tc>
            <w:tcPr>
              <w:tcW w:w="2725" w:type="dxa"/>
              <w:gridSpan w:val="2"/>
            </w:tcPr>
            <w:p w:rsidRPr="00C60FDB" w:rsidR="00115C81" w:rsidP="00B22C83" w:rsidRDefault="00CD24F7" w14:paraId="610493DC" w14:textId="77777777">
              <w:pPr>
                <w:rPr>
                  <w:noProof/>
                  <w:sz w:val="18"/>
                  <w:szCs w:val="18"/>
                </w:rPr>
              </w:pPr>
              <w:r>
                <w:rPr>
                  <w:noProof/>
                  <w:sz w:val="18"/>
                  <w:szCs w:val="18"/>
                </w:rPr>
                <w:t xml:space="preserve"> </w:t>
              </w:r>
            </w:p>
          </w:tc>
        </w:sdtContent>
      </w:sdt>
    </w:tr>
    <w:tr w:rsidRPr="00C60FDB" w:rsidR="00AD6A86" w:rsidTr="00AD6A86" w14:paraId="10AF6CFA" w14:textId="77777777">
      <w:trPr>
        <w:cantSplit/>
        <w:trHeight w:val="220"/>
      </w:trPr>
      <w:tc>
        <w:tcPr>
          <w:tcW w:w="5213" w:type="dxa"/>
        </w:tcPr>
        <w:p w:rsidRPr="00C60FDB" w:rsidR="00AD6A86" w:rsidP="00B22C83" w:rsidRDefault="00AD6A86" w14:paraId="040CEA55" w14:textId="77777777">
          <w:pPr>
            <w:rPr>
              <w:noProof/>
              <w:sz w:val="18"/>
              <w:szCs w:val="18"/>
            </w:rPr>
          </w:pPr>
        </w:p>
      </w:tc>
      <w:tc>
        <w:tcPr>
          <w:tcW w:w="2552" w:type="dxa"/>
        </w:tcPr>
        <w:p w:rsidRPr="00C60FDB" w:rsidR="00AD6A86" w:rsidP="00B22C83" w:rsidRDefault="00AD6A86" w14:paraId="7E866E88" w14:textId="77777777">
          <w:pPr>
            <w:rPr>
              <w:noProof/>
              <w:sz w:val="18"/>
              <w:szCs w:val="18"/>
            </w:rPr>
          </w:pPr>
        </w:p>
      </w:tc>
      <w:sdt>
        <w:sdtPr>
          <w:rPr>
            <w:noProof/>
            <w:sz w:val="18"/>
            <w:szCs w:val="18"/>
          </w:rPr>
          <w:alias w:val="Kameleon"/>
          <w:tag w:val="dsecrecy"/>
          <w:id w:val="812148957"/>
          <w:placeholder>
            <w:docPart w:val="A8467659BB28486788DA8618EA6880F1"/>
          </w:placeholder>
          <w:dataBinding w:xpath="/ely_kameleon[1]/dsecrecy[1]" w:storeItemID="{79F73EAA-951C-4B2C-8989-B5ABC42A21DC}"/>
          <w:text/>
        </w:sdtPr>
        <w:sdtContent>
          <w:tc>
            <w:tcPr>
              <w:tcW w:w="2725" w:type="dxa"/>
              <w:gridSpan w:val="2"/>
            </w:tcPr>
            <w:p w:rsidRPr="00C60FDB" w:rsidR="00AD6A86" w:rsidP="00B22C83" w:rsidRDefault="00CD24F7" w14:paraId="064B4554" w14:textId="77777777">
              <w:pPr>
                <w:rPr>
                  <w:noProof/>
                  <w:sz w:val="18"/>
                  <w:szCs w:val="18"/>
                </w:rPr>
              </w:pPr>
              <w:r>
                <w:rPr>
                  <w:noProof/>
                  <w:sz w:val="18"/>
                  <w:szCs w:val="18"/>
                </w:rPr>
                <w:t xml:space="preserve"> </w:t>
              </w:r>
            </w:p>
          </w:tc>
        </w:sdtContent>
      </w:sdt>
    </w:tr>
  </w:tbl>
  <w:p w:rsidRPr="00C60FDB" w:rsidR="00115C81" w:rsidP="00B22C83" w:rsidRDefault="00115C81" w14:paraId="34F474E8" w14:textId="77777777">
    <w:pPr>
      <w:rPr>
        <w:noProo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490" w:type="dxa"/>
      <w:tblLayout w:type="fixed"/>
      <w:tblCellMar>
        <w:left w:w="0" w:type="dxa"/>
        <w:right w:w="0" w:type="dxa"/>
      </w:tblCellMar>
      <w:tblLook w:val="04A0" w:firstRow="1" w:lastRow="0" w:firstColumn="1" w:lastColumn="0" w:noHBand="0" w:noVBand="1"/>
    </w:tblPr>
    <w:tblGrid>
      <w:gridCol w:w="5213"/>
      <w:gridCol w:w="2552"/>
      <w:gridCol w:w="1303"/>
      <w:gridCol w:w="1422"/>
    </w:tblGrid>
    <w:tr w:rsidRPr="00C60FDB" w:rsidR="00115C81" w:rsidTr="00AD6A86" w14:paraId="611923C9" w14:textId="77777777">
      <w:trPr>
        <w:cantSplit/>
        <w:trHeight w:val="220"/>
      </w:trPr>
      <w:tc>
        <w:tcPr>
          <w:tcW w:w="5213" w:type="dxa"/>
        </w:tcPr>
        <w:p w:rsidRPr="00C60FDB" w:rsidR="00115C81" w:rsidP="00D647C7" w:rsidRDefault="00115C81" w14:paraId="2795A33A" w14:textId="77777777">
          <w:pPr>
            <w:rPr>
              <w:noProof/>
              <w:sz w:val="18"/>
              <w:szCs w:val="18"/>
            </w:rPr>
          </w:pPr>
        </w:p>
      </w:tc>
      <w:sdt>
        <w:sdtPr>
          <w:rPr>
            <w:b/>
            <w:noProof/>
            <w:sz w:val="18"/>
            <w:szCs w:val="18"/>
          </w:rPr>
          <w:alias w:val="Kameleon"/>
          <w:tag w:val="dname"/>
          <w:id w:val="-688520547"/>
          <w:placeholder>
            <w:docPart w:val="8AC6722723934CF5A1404C09100EFBA0"/>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tityyppi[1]" w:storeItemID="{059CD8E3-7A79-4592-8025-032645EE84A8}"/>
          <w:comboBox w:lastValue="Muistio">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päätös" w:value="Oikaisupäätös"/>
            <w:listItem w:displayText="Palautuspyyntö" w:value="Palautuspyyntö"/>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äätös" w:value="Päätös"/>
            <w:listItem w:displayText="Pöytäkirja" w:value="Pöytäkirja"/>
            <w:listItem w:displayText="Raportti" w:value="Raportti"/>
            <w:listItem w:displayText="Reklamaatio" w:value="Reklamaatio"/>
            <w:listItem w:displayText="Resurssivaraus" w:value="Resurssivaraus"/>
            <w:listItem w:displayText="Saate" w:value="Saate"/>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ine" w:value="Vastine"/>
          </w:comboBox>
        </w:sdtPr>
        <w:sdtContent>
          <w:tc>
            <w:tcPr>
              <w:tcW w:w="2552" w:type="dxa"/>
            </w:tcPr>
            <w:p w:rsidRPr="000A1AC7" w:rsidR="00115C81" w:rsidP="00D647C7" w:rsidRDefault="004F7433" w14:paraId="32A3B2A0" w14:textId="0FB3EA93">
              <w:pPr>
                <w:rPr>
                  <w:b/>
                  <w:noProof/>
                  <w:sz w:val="18"/>
                  <w:szCs w:val="18"/>
                </w:rPr>
              </w:pPr>
              <w:r>
                <w:rPr>
                  <w:b/>
                  <w:noProof/>
                  <w:sz w:val="18"/>
                  <w:szCs w:val="18"/>
                </w:rPr>
                <w:t>Muistio</w:t>
              </w:r>
            </w:p>
          </w:tc>
        </w:sdtContent>
      </w:sdt>
      <w:sdt>
        <w:sdtPr>
          <w:rPr>
            <w:noProof/>
            <w:sz w:val="18"/>
            <w:szCs w:val="18"/>
          </w:rPr>
          <w:alias w:val="Kameleon"/>
          <w:tag w:val="dnumber"/>
          <w:id w:val="1075250767"/>
          <w:placeholder>
            <w:docPart w:val="AE69B605BEAC4C63929E9A950F715AA8"/>
          </w:placeholder>
          <w:dataBinding w:xpath="/ely_kameleon[1]/dnumber[1]" w:storeItemID="{79F73EAA-951C-4B2C-8989-B5ABC42A21DC}"/>
          <w:text/>
        </w:sdtPr>
        <w:sdtContent>
          <w:tc>
            <w:tcPr>
              <w:tcW w:w="1303" w:type="dxa"/>
            </w:tcPr>
            <w:p w:rsidRPr="00C60FDB" w:rsidR="00115C81" w:rsidP="00D647C7" w:rsidRDefault="00CD24F7" w14:paraId="4D0873B3" w14:textId="77777777">
              <w:pPr>
                <w:rPr>
                  <w:noProof/>
                  <w:sz w:val="18"/>
                  <w:szCs w:val="18"/>
                </w:rPr>
              </w:pPr>
              <w:r>
                <w:rPr>
                  <w:noProof/>
                  <w:sz w:val="18"/>
                  <w:szCs w:val="18"/>
                </w:rPr>
                <w:t xml:space="preserve"> </w:t>
              </w:r>
            </w:p>
          </w:tc>
        </w:sdtContent>
      </w:sdt>
      <w:bookmarkStart w:name="dfieldpages" w:id="3"/>
      <w:bookmarkEnd w:id="3"/>
      <w:tc>
        <w:tcPr>
          <w:tcW w:w="1422" w:type="dxa"/>
        </w:tcPr>
        <w:p w:rsidRPr="00C60FDB" w:rsidR="00115C81" w:rsidP="00D647C7" w:rsidRDefault="00CD24F7" w14:paraId="584B701E" w14:textId="77777777">
          <w:pPr>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sidR="00562D0F">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562D0F">
            <w:rPr>
              <w:noProof/>
              <w:sz w:val="18"/>
              <w:szCs w:val="18"/>
            </w:rPr>
            <w:t>4</w:t>
          </w:r>
          <w:r>
            <w:rPr>
              <w:noProof/>
              <w:sz w:val="18"/>
              <w:szCs w:val="18"/>
            </w:rPr>
            <w:fldChar w:fldCharType="end"/>
          </w:r>
          <w:r>
            <w:rPr>
              <w:noProof/>
              <w:sz w:val="18"/>
              <w:szCs w:val="18"/>
            </w:rPr>
            <w:t>)</w:t>
          </w:r>
        </w:p>
      </w:tc>
    </w:tr>
    <w:tr w:rsidRPr="00C60FDB" w:rsidR="00115C81" w:rsidTr="00AD6A86" w14:paraId="7F383034" w14:textId="77777777">
      <w:trPr>
        <w:cantSplit/>
        <w:trHeight w:val="220"/>
      </w:trPr>
      <w:tc>
        <w:tcPr>
          <w:tcW w:w="5213" w:type="dxa"/>
        </w:tcPr>
        <w:p w:rsidRPr="00C60FDB" w:rsidR="00115C81" w:rsidP="00D647C7" w:rsidRDefault="00115C81" w14:paraId="1C7EBDA6" w14:textId="77777777">
          <w:pPr>
            <w:rPr>
              <w:noProof/>
              <w:sz w:val="18"/>
              <w:szCs w:val="18"/>
            </w:rPr>
          </w:pPr>
        </w:p>
      </w:tc>
      <w:sdt>
        <w:sdtPr>
          <w:rPr>
            <w:noProof/>
            <w:sz w:val="18"/>
            <w:szCs w:val="18"/>
          </w:rPr>
          <w:alias w:val="Kameleon"/>
          <w:tag w:val="dclass"/>
          <w:id w:val="1519742483"/>
          <w:placeholder>
            <w:docPart w:val="4DF6CFE4C50C454392E9742897497101"/>
          </w:placeholder>
          <w:showingPlcHd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in_x0020_tila[1]" w:storeItemID="{059CD8E3-7A79-4592-8025-032645EE84A8}"/>
          <w:comboBox w:lastValue="">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Content>
          <w:tc>
            <w:tcPr>
              <w:tcW w:w="2552" w:type="dxa"/>
            </w:tcPr>
            <w:p w:rsidRPr="000A1AC7" w:rsidR="00115C81" w:rsidP="00D647C7" w:rsidRDefault="00115C81" w14:paraId="453E44CC" w14:textId="77777777">
              <w:pPr>
                <w:rPr>
                  <w:noProof/>
                  <w:sz w:val="18"/>
                  <w:szCs w:val="18"/>
                </w:rPr>
              </w:pPr>
            </w:p>
          </w:tc>
        </w:sdtContent>
      </w:sdt>
      <w:sdt>
        <w:sdtPr>
          <w:rPr>
            <w:noProof/>
            <w:sz w:val="18"/>
            <w:szCs w:val="18"/>
          </w:rPr>
          <w:alias w:val="Kameleon"/>
          <w:tag w:val="dencl"/>
          <w:id w:val="1044026398"/>
          <w:placeholder>
            <w:docPart w:val="F349DA83625F4AAC8B8DD9A14D89FDF4"/>
          </w:placeholder>
          <w:dataBinding w:xpath="/ely_kameleon[1]/dencl[1]" w:storeItemID="{79F73EAA-951C-4B2C-8989-B5ABC42A21DC}"/>
          <w:text/>
        </w:sdtPr>
        <w:sdtContent>
          <w:tc>
            <w:tcPr>
              <w:tcW w:w="2725" w:type="dxa"/>
              <w:gridSpan w:val="2"/>
            </w:tcPr>
            <w:p w:rsidRPr="00C60FDB" w:rsidR="00115C81" w:rsidP="00D647C7" w:rsidRDefault="00CD24F7" w14:paraId="00E2287F" w14:textId="77777777">
              <w:pPr>
                <w:rPr>
                  <w:noProof/>
                  <w:sz w:val="18"/>
                  <w:szCs w:val="18"/>
                </w:rPr>
              </w:pPr>
              <w:r>
                <w:rPr>
                  <w:noProof/>
                  <w:sz w:val="18"/>
                  <w:szCs w:val="18"/>
                </w:rPr>
                <w:t xml:space="preserve"> </w:t>
              </w:r>
            </w:p>
          </w:tc>
        </w:sdtContent>
      </w:sdt>
    </w:tr>
    <w:tr w:rsidRPr="00C60FDB" w:rsidR="00115C81" w:rsidTr="00AD6A86" w14:paraId="2A7FE55C" w14:textId="77777777">
      <w:trPr>
        <w:cantSplit/>
        <w:trHeight w:val="220"/>
      </w:trPr>
      <w:tc>
        <w:tcPr>
          <w:tcW w:w="5213" w:type="dxa"/>
        </w:tcPr>
        <w:p w:rsidRPr="00C60FDB" w:rsidR="00115C81" w:rsidP="00D647C7" w:rsidRDefault="00115C81" w14:paraId="299E3135" w14:textId="77777777">
          <w:pPr>
            <w:rPr>
              <w:noProof/>
              <w:sz w:val="18"/>
              <w:szCs w:val="18"/>
            </w:rPr>
          </w:pPr>
        </w:p>
      </w:tc>
      <w:tc>
        <w:tcPr>
          <w:tcW w:w="2552" w:type="dxa"/>
        </w:tcPr>
        <w:p w:rsidRPr="00C60FDB" w:rsidR="00115C81" w:rsidP="00D647C7" w:rsidRDefault="00115C81" w14:paraId="34D27614" w14:textId="77777777">
          <w:pPr>
            <w:rPr>
              <w:noProof/>
              <w:sz w:val="18"/>
              <w:szCs w:val="18"/>
            </w:rPr>
          </w:pPr>
        </w:p>
      </w:tc>
      <w:sdt>
        <w:sdtPr>
          <w:rPr>
            <w:noProof/>
            <w:sz w:val="18"/>
            <w:szCs w:val="18"/>
          </w:rPr>
          <w:alias w:val="Kameleon"/>
          <w:tag w:val="dcode"/>
          <w:id w:val="590662946"/>
          <w:placeholder>
            <w:docPart w:val="36A141A197AD4984BFD45701CA115F9A"/>
          </w:placeholder>
          <w:showingPlcHd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iaarinumero[1]" w:storeItemID="{059CD8E3-7A79-4592-8025-032645EE84A8}"/>
          <w:text/>
        </w:sdtPr>
        <w:sdtContent>
          <w:tc>
            <w:tcPr>
              <w:tcW w:w="2725" w:type="dxa"/>
              <w:gridSpan w:val="2"/>
            </w:tcPr>
            <w:p w:rsidRPr="00C60FDB" w:rsidR="00115C81" w:rsidP="00D647C7" w:rsidRDefault="00115C81" w14:paraId="09089D1C" w14:textId="77777777">
              <w:pPr>
                <w:rPr>
                  <w:noProof/>
                  <w:sz w:val="18"/>
                  <w:szCs w:val="18"/>
                </w:rPr>
              </w:pPr>
            </w:p>
          </w:tc>
        </w:sdtContent>
      </w:sdt>
    </w:tr>
    <w:tr w:rsidRPr="00C60FDB" w:rsidR="00115C81" w:rsidTr="00AD6A86" w14:paraId="4DA29C77" w14:textId="77777777">
      <w:trPr>
        <w:cantSplit/>
        <w:trHeight w:val="220"/>
      </w:trPr>
      <w:tc>
        <w:tcPr>
          <w:tcW w:w="5213" w:type="dxa"/>
        </w:tcPr>
        <w:p w:rsidRPr="00C60FDB" w:rsidR="00115C81" w:rsidP="00D647C7" w:rsidRDefault="00115C81" w14:paraId="078EB804" w14:textId="77777777">
          <w:pPr>
            <w:rPr>
              <w:noProof/>
              <w:sz w:val="18"/>
              <w:szCs w:val="18"/>
            </w:rPr>
          </w:pPr>
        </w:p>
      </w:tc>
      <w:sdt>
        <w:sdtPr>
          <w:rPr>
            <w:noProof/>
            <w:sz w:val="18"/>
            <w:szCs w:val="18"/>
          </w:rPr>
          <w:alias w:val="Kameleon"/>
          <w:tag w:val="ddate"/>
          <w:id w:val="-811562639"/>
          <w:placeholder>
            <w:docPart w:val="5D4902485D294A029096A1541B04C276"/>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Päiväys[1]" w:storeItemID="{059CD8E3-7A79-4592-8025-032645EE84A8}"/>
          <w:date w:fullDate="2025-03-20T00:00:00Z">
            <w:dateFormat w:val="d.M.yyyy"/>
            <w:lid w:val="fi-FI"/>
            <w:storeMappedDataAs w:val="dateTime"/>
            <w:calendar w:val="gregorian"/>
          </w:date>
        </w:sdtPr>
        <w:sdtContent>
          <w:tc>
            <w:tcPr>
              <w:tcW w:w="2552" w:type="dxa"/>
            </w:tcPr>
            <w:p w:rsidRPr="00C60FDB" w:rsidR="00115C81" w:rsidP="00562D0F" w:rsidRDefault="00E1567B" w14:paraId="093630C5" w14:textId="4768B016">
              <w:pPr>
                <w:rPr>
                  <w:noProof/>
                  <w:sz w:val="18"/>
                  <w:szCs w:val="18"/>
                </w:rPr>
              </w:pPr>
              <w:r>
                <w:rPr>
                  <w:noProof/>
                  <w:sz w:val="18"/>
                  <w:szCs w:val="18"/>
                </w:rPr>
                <w:t>20</w:t>
              </w:r>
              <w:r w:rsidR="00300EE4">
                <w:rPr>
                  <w:noProof/>
                  <w:sz w:val="18"/>
                  <w:szCs w:val="18"/>
                </w:rPr>
                <w:t>.3.2025</w:t>
              </w:r>
            </w:p>
          </w:tc>
        </w:sdtContent>
      </w:sdt>
      <w:sdt>
        <w:sdtPr>
          <w:rPr>
            <w:noProof/>
            <w:sz w:val="18"/>
            <w:szCs w:val="18"/>
          </w:rPr>
          <w:alias w:val="Kameleon"/>
          <w:tag w:val="dconfidentiality"/>
          <w:id w:val="-636871001"/>
          <w:placeholder>
            <w:docPart w:val="85EE08035FDD48D7910CA40838A0E281"/>
          </w:placeholder>
          <w:dataBinding w:xpath="/ely_kameleon[1]/dconfidentiality[1]" w:storeItemID="{79F73EAA-951C-4B2C-8989-B5ABC42A21DC}"/>
          <w:comboBox w:lastValue=" ">
            <w:listItem w:displayText="Ei julkinen" w:value="Ei julkinen"/>
            <w:listItem w:displayText="Julkinen" w:value="Julkinen"/>
            <w:listItem w:displayText="Käyttötarkoitussidonnainen" w:value="Käyttötarkoitussidonnainen"/>
            <w:listItem w:displayText="Osittain salassa pidettävä" w:value="Osittain salassa pidettävä"/>
            <w:listItem w:displayText="Salassa pidettävä" w:value="Salassa pidettävä"/>
            <w:listItem w:displayText="Viranomaisharkinta" w:value="Viranomaisharkinta"/>
          </w:comboBox>
        </w:sdtPr>
        <w:sdtContent>
          <w:tc>
            <w:tcPr>
              <w:tcW w:w="2725" w:type="dxa"/>
              <w:gridSpan w:val="2"/>
            </w:tcPr>
            <w:p w:rsidRPr="00C60FDB" w:rsidR="00115C81" w:rsidP="00D647C7" w:rsidRDefault="00CD24F7" w14:paraId="7EF9BBB2" w14:textId="77777777">
              <w:pPr>
                <w:rPr>
                  <w:noProof/>
                  <w:sz w:val="18"/>
                  <w:szCs w:val="18"/>
                </w:rPr>
              </w:pPr>
              <w:r>
                <w:rPr>
                  <w:noProof/>
                  <w:sz w:val="18"/>
                  <w:szCs w:val="18"/>
                </w:rPr>
                <w:t xml:space="preserve"> </w:t>
              </w:r>
            </w:p>
          </w:tc>
        </w:sdtContent>
      </w:sdt>
    </w:tr>
    <w:tr w:rsidRPr="00C60FDB" w:rsidR="00115C81" w:rsidTr="00AD6A86" w14:paraId="61E4ABD6" w14:textId="77777777">
      <w:trPr>
        <w:cantSplit/>
        <w:trHeight w:val="220"/>
      </w:trPr>
      <w:tc>
        <w:tcPr>
          <w:tcW w:w="5213" w:type="dxa"/>
        </w:tcPr>
        <w:p w:rsidRPr="00C60FDB" w:rsidR="00115C81" w:rsidP="00D647C7" w:rsidRDefault="00115C81" w14:paraId="7259645C" w14:textId="77777777">
          <w:pPr>
            <w:rPr>
              <w:noProof/>
              <w:sz w:val="18"/>
              <w:szCs w:val="18"/>
            </w:rPr>
          </w:pPr>
        </w:p>
      </w:tc>
      <w:tc>
        <w:tcPr>
          <w:tcW w:w="2552" w:type="dxa"/>
        </w:tcPr>
        <w:p w:rsidRPr="00C60FDB" w:rsidR="00115C81" w:rsidP="00D647C7" w:rsidRDefault="00115C81" w14:paraId="6A6C032C" w14:textId="77777777">
          <w:pPr>
            <w:rPr>
              <w:noProof/>
              <w:sz w:val="18"/>
              <w:szCs w:val="18"/>
            </w:rPr>
          </w:pPr>
        </w:p>
      </w:tc>
      <w:sdt>
        <w:sdtPr>
          <w:rPr>
            <w:noProof/>
            <w:sz w:val="18"/>
            <w:szCs w:val="18"/>
          </w:rPr>
          <w:alias w:val="Kameleon"/>
          <w:tag w:val="dlevelofprotection"/>
          <w:id w:val="813755193"/>
          <w:placeholder>
            <w:docPart w:val="5CC8A9A13C2344E7AA2703CBCB5CD783"/>
          </w:placeholder>
          <w:dataBinding w:xpath="/ely_kameleon[1]/dlevelofprotection[1]" w:storeItemID="{79F73EAA-951C-4B2C-8989-B5ABC42A21DC}"/>
          <w:text/>
        </w:sdtPr>
        <w:sdtContent>
          <w:tc>
            <w:tcPr>
              <w:tcW w:w="2725" w:type="dxa"/>
              <w:gridSpan w:val="2"/>
            </w:tcPr>
            <w:p w:rsidRPr="00C60FDB" w:rsidR="00115C81" w:rsidP="00D647C7" w:rsidRDefault="00CD24F7" w14:paraId="4CC2A299" w14:textId="77777777">
              <w:pPr>
                <w:rPr>
                  <w:noProof/>
                  <w:sz w:val="18"/>
                  <w:szCs w:val="18"/>
                </w:rPr>
              </w:pPr>
              <w:r>
                <w:rPr>
                  <w:noProof/>
                  <w:sz w:val="18"/>
                  <w:szCs w:val="18"/>
                </w:rPr>
                <w:t xml:space="preserve"> </w:t>
              </w:r>
            </w:p>
          </w:tc>
        </w:sdtContent>
      </w:sdt>
    </w:tr>
    <w:tr w:rsidRPr="00C60FDB" w:rsidR="00C60FDB" w:rsidTr="00AD6A86" w14:paraId="25C37C29" w14:textId="77777777">
      <w:trPr>
        <w:cantSplit/>
        <w:trHeight w:val="220"/>
      </w:trPr>
      <w:tc>
        <w:tcPr>
          <w:tcW w:w="5213" w:type="dxa"/>
        </w:tcPr>
        <w:p w:rsidRPr="00C60FDB" w:rsidR="00C60FDB" w:rsidP="00C60FDB" w:rsidRDefault="00C60FDB" w14:paraId="1CA10BEF" w14:textId="77777777">
          <w:pPr>
            <w:rPr>
              <w:noProof/>
              <w:sz w:val="18"/>
              <w:szCs w:val="18"/>
            </w:rPr>
          </w:pPr>
        </w:p>
      </w:tc>
      <w:tc>
        <w:tcPr>
          <w:tcW w:w="2552" w:type="dxa"/>
        </w:tcPr>
        <w:p w:rsidRPr="00C60FDB" w:rsidR="00C60FDB" w:rsidP="00C60FDB" w:rsidRDefault="00C60FDB" w14:paraId="69538578" w14:textId="77777777">
          <w:pPr>
            <w:rPr>
              <w:noProof/>
              <w:sz w:val="18"/>
              <w:szCs w:val="18"/>
            </w:rPr>
          </w:pPr>
        </w:p>
      </w:tc>
      <w:sdt>
        <w:sdtPr>
          <w:rPr>
            <w:noProof/>
            <w:sz w:val="18"/>
            <w:szCs w:val="18"/>
          </w:rPr>
          <w:alias w:val="Kameleon"/>
          <w:tag w:val="ddecree"/>
          <w:id w:val="1392391220"/>
          <w:placeholder>
            <w:docPart w:val="F0DF1A6A2BDB482B8D9670062184A836"/>
          </w:placeholder>
          <w:dataBinding w:xpath="/ely_kameleon[1]/ddecree[1]" w:storeItemID="{79F73EAA-951C-4B2C-8989-B5ABC42A21DC}"/>
          <w:text/>
        </w:sdtPr>
        <w:sdtContent>
          <w:tc>
            <w:tcPr>
              <w:tcW w:w="2725" w:type="dxa"/>
              <w:gridSpan w:val="2"/>
            </w:tcPr>
            <w:p w:rsidRPr="00C60FDB" w:rsidR="00C60FDB" w:rsidP="00C60FDB" w:rsidRDefault="00CD24F7" w14:paraId="44344EE5" w14:textId="77777777">
              <w:pPr>
                <w:rPr>
                  <w:noProof/>
                  <w:sz w:val="18"/>
                  <w:szCs w:val="18"/>
                </w:rPr>
              </w:pPr>
              <w:r>
                <w:rPr>
                  <w:noProof/>
                  <w:sz w:val="18"/>
                  <w:szCs w:val="18"/>
                </w:rPr>
                <w:t xml:space="preserve"> </w:t>
              </w:r>
            </w:p>
          </w:tc>
        </w:sdtContent>
      </w:sdt>
    </w:tr>
    <w:tr w:rsidRPr="00C60FDB" w:rsidR="00AD6A86" w:rsidTr="00AD6A86" w14:paraId="54042F3E" w14:textId="77777777">
      <w:trPr>
        <w:cantSplit/>
        <w:trHeight w:val="220"/>
      </w:trPr>
      <w:tc>
        <w:tcPr>
          <w:tcW w:w="5213" w:type="dxa"/>
        </w:tcPr>
        <w:p w:rsidRPr="00C60FDB" w:rsidR="00AD6A86" w:rsidP="00C60FDB" w:rsidRDefault="00AD6A86" w14:paraId="577F09FC" w14:textId="77777777">
          <w:pPr>
            <w:rPr>
              <w:noProof/>
              <w:sz w:val="18"/>
              <w:szCs w:val="18"/>
            </w:rPr>
          </w:pPr>
        </w:p>
      </w:tc>
      <w:tc>
        <w:tcPr>
          <w:tcW w:w="2552" w:type="dxa"/>
        </w:tcPr>
        <w:p w:rsidRPr="00C60FDB" w:rsidR="00AD6A86" w:rsidP="00C60FDB" w:rsidRDefault="00AD6A86" w14:paraId="3FAEE143" w14:textId="77777777">
          <w:pPr>
            <w:rPr>
              <w:noProof/>
              <w:sz w:val="18"/>
              <w:szCs w:val="18"/>
            </w:rPr>
          </w:pPr>
        </w:p>
      </w:tc>
      <w:sdt>
        <w:sdtPr>
          <w:rPr>
            <w:noProof/>
            <w:sz w:val="18"/>
            <w:szCs w:val="18"/>
          </w:rPr>
          <w:alias w:val="Kameleon"/>
          <w:tag w:val="dsecrecy"/>
          <w:id w:val="-978848328"/>
          <w:placeholder>
            <w:docPart w:val="3C0D129748994BA3BD51D318A7480558"/>
          </w:placeholder>
          <w:dataBinding w:xpath="/ely_kameleon[1]/dsecrecy[1]" w:storeItemID="{79F73EAA-951C-4B2C-8989-B5ABC42A21DC}"/>
          <w:text/>
        </w:sdtPr>
        <w:sdtContent>
          <w:tc>
            <w:tcPr>
              <w:tcW w:w="2725" w:type="dxa"/>
              <w:gridSpan w:val="2"/>
            </w:tcPr>
            <w:p w:rsidRPr="00C60FDB" w:rsidR="00AD6A86" w:rsidP="00C60FDB" w:rsidRDefault="00CD24F7" w14:paraId="3304A394" w14:textId="77777777">
              <w:pPr>
                <w:rPr>
                  <w:noProof/>
                  <w:sz w:val="18"/>
                  <w:szCs w:val="18"/>
                </w:rPr>
              </w:pPr>
              <w:r>
                <w:rPr>
                  <w:noProof/>
                  <w:sz w:val="18"/>
                  <w:szCs w:val="18"/>
                </w:rPr>
                <w:t xml:space="preserve"> </w:t>
              </w:r>
            </w:p>
          </w:tc>
        </w:sdtContent>
      </w:sdt>
    </w:tr>
  </w:tbl>
  <w:p w:rsidRPr="00C60FDB" w:rsidR="00115C81" w:rsidP="00D647C7" w:rsidRDefault="00CD24F7" w14:paraId="3F954C7E" w14:textId="77777777">
    <w:pPr>
      <w:rPr>
        <w:noProof/>
        <w:sz w:val="18"/>
        <w:szCs w:val="18"/>
      </w:rPr>
    </w:pPr>
    <w:r w:rsidRPr="00CD24F7">
      <w:rPr>
        <w:noProof/>
        <w:sz w:val="18"/>
        <w:szCs w:val="18"/>
        <w:lang w:eastAsia="fi-FI"/>
      </w:rPr>
      <w:drawing>
        <wp:anchor distT="0" distB="0" distL="114300" distR="114300" simplePos="0" relativeHeight="251658240" behindDoc="0" locked="0" layoutInCell="1" allowOverlap="1" wp14:anchorId="1C951E7B" wp14:editId="1FBF18B9">
          <wp:simplePos x="0" y="0"/>
          <wp:positionH relativeFrom="page">
            <wp:posOffset>215900</wp:posOffset>
          </wp:positionH>
          <wp:positionV relativeFrom="page">
            <wp:posOffset>377825</wp:posOffset>
          </wp:positionV>
          <wp:extent cx="2533650" cy="657860"/>
          <wp:effectExtent l="0" t="0" r="0" b="8890"/>
          <wp:wrapNone/>
          <wp:docPr id="1890188468" name="Kuva 1890188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_logo_fi2.emf"/>
                  <pic:cNvPicPr/>
                </pic:nvPicPr>
                <pic:blipFill>
                  <a:blip r:embed="rId1">
                    <a:extLst>
                      <a:ext uri="{28A0092B-C50C-407E-A947-70E740481C1C}">
                        <a14:useLocalDpi xmlns:a14="http://schemas.microsoft.com/office/drawing/2010/main" val="0"/>
                      </a:ext>
                    </a:extLst>
                  </a:blip>
                  <a:stretch>
                    <a:fillRect/>
                  </a:stretch>
                </pic:blipFill>
                <pic:spPr>
                  <a:xfrm>
                    <a:off x="0" y="0"/>
                    <a:ext cx="2533650" cy="657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42E0B54"/>
    <w:styleLink w:val="Artikkeliosa"/>
    <w:lvl w:ilvl="0">
      <w:start w:val="1"/>
      <w:numFmt w:val="bullet"/>
      <w:pStyle w:val="Merkittyluettelo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styleLink w:val="1ai"/>
    <w:lvl w:ilvl="0">
      <w:start w:val="1"/>
      <w:numFmt w:val="bullet"/>
      <w:pStyle w:val="Merkittyluettelo"/>
      <w:lvlText w:val=""/>
      <w:lvlJc w:val="left"/>
      <w:pPr>
        <w:tabs>
          <w:tab w:val="num" w:pos="360"/>
        </w:tabs>
        <w:ind w:left="360" w:hanging="360"/>
      </w:pPr>
      <w:rPr>
        <w:rFonts w:hint="default" w:ascii="Symbol" w:hAnsi="Symbol"/>
      </w:rPr>
    </w:lvl>
  </w:abstractNum>
  <w:abstractNum w:abstractNumId="10" w15:restartNumberingAfterBreak="0">
    <w:nsid w:val="00654CCE"/>
    <w:multiLevelType w:val="hybridMultilevel"/>
    <w:tmpl w:val="817AB17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0A260B93"/>
    <w:multiLevelType w:val="singleLevel"/>
    <w:tmpl w:val="C212D5B0"/>
    <w:lvl w:ilvl="0">
      <w:start w:val="1"/>
      <w:numFmt w:val="bullet"/>
      <w:pStyle w:val="Viiva1"/>
      <w:lvlText w:val="-"/>
      <w:lvlJc w:val="left"/>
      <w:pPr>
        <w:tabs>
          <w:tab w:val="num" w:pos="1661"/>
        </w:tabs>
        <w:ind w:left="1661" w:hanging="357"/>
      </w:pPr>
      <w:rPr>
        <w:rFonts w:hint="default" w:ascii="Arial" w:hAnsi="Arial" w:cs="Arial"/>
      </w:rPr>
    </w:lvl>
  </w:abstractNum>
  <w:abstractNum w:abstractNumId="12" w15:restartNumberingAfterBreak="0">
    <w:nsid w:val="11076583"/>
    <w:multiLevelType w:val="hybridMultilevel"/>
    <w:tmpl w:val="471458C0"/>
    <w:lvl w:ilvl="0" w:tplc="5128BADC">
      <w:start w:val="1"/>
      <w:numFmt w:val="bullet"/>
      <w:lvlText w:val="•"/>
      <w:lvlJc w:val="left"/>
      <w:pPr>
        <w:tabs>
          <w:tab w:val="num" w:pos="720"/>
        </w:tabs>
        <w:ind w:left="720" w:hanging="360"/>
      </w:pPr>
      <w:rPr>
        <w:rFonts w:hint="default" w:ascii="Arial" w:hAnsi="Arial"/>
      </w:rPr>
    </w:lvl>
    <w:lvl w:ilvl="1" w:tplc="150CB3AA">
      <w:numFmt w:val="bullet"/>
      <w:lvlText w:val="•"/>
      <w:lvlJc w:val="left"/>
      <w:pPr>
        <w:tabs>
          <w:tab w:val="num" w:pos="1440"/>
        </w:tabs>
        <w:ind w:left="1440" w:hanging="360"/>
      </w:pPr>
      <w:rPr>
        <w:rFonts w:hint="default" w:ascii="Arial" w:hAnsi="Arial"/>
      </w:rPr>
    </w:lvl>
    <w:lvl w:ilvl="2" w:tplc="32DA3A0A" w:tentative="1">
      <w:start w:val="1"/>
      <w:numFmt w:val="bullet"/>
      <w:lvlText w:val="•"/>
      <w:lvlJc w:val="left"/>
      <w:pPr>
        <w:tabs>
          <w:tab w:val="num" w:pos="2160"/>
        </w:tabs>
        <w:ind w:left="2160" w:hanging="360"/>
      </w:pPr>
      <w:rPr>
        <w:rFonts w:hint="default" w:ascii="Arial" w:hAnsi="Arial"/>
      </w:rPr>
    </w:lvl>
    <w:lvl w:ilvl="3" w:tplc="E78A43A4" w:tentative="1">
      <w:start w:val="1"/>
      <w:numFmt w:val="bullet"/>
      <w:lvlText w:val="•"/>
      <w:lvlJc w:val="left"/>
      <w:pPr>
        <w:tabs>
          <w:tab w:val="num" w:pos="2880"/>
        </w:tabs>
        <w:ind w:left="2880" w:hanging="360"/>
      </w:pPr>
      <w:rPr>
        <w:rFonts w:hint="default" w:ascii="Arial" w:hAnsi="Arial"/>
      </w:rPr>
    </w:lvl>
    <w:lvl w:ilvl="4" w:tplc="3AF07464" w:tentative="1">
      <w:start w:val="1"/>
      <w:numFmt w:val="bullet"/>
      <w:lvlText w:val="•"/>
      <w:lvlJc w:val="left"/>
      <w:pPr>
        <w:tabs>
          <w:tab w:val="num" w:pos="3600"/>
        </w:tabs>
        <w:ind w:left="3600" w:hanging="360"/>
      </w:pPr>
      <w:rPr>
        <w:rFonts w:hint="default" w:ascii="Arial" w:hAnsi="Arial"/>
      </w:rPr>
    </w:lvl>
    <w:lvl w:ilvl="5" w:tplc="977CDAA2" w:tentative="1">
      <w:start w:val="1"/>
      <w:numFmt w:val="bullet"/>
      <w:lvlText w:val="•"/>
      <w:lvlJc w:val="left"/>
      <w:pPr>
        <w:tabs>
          <w:tab w:val="num" w:pos="4320"/>
        </w:tabs>
        <w:ind w:left="4320" w:hanging="360"/>
      </w:pPr>
      <w:rPr>
        <w:rFonts w:hint="default" w:ascii="Arial" w:hAnsi="Arial"/>
      </w:rPr>
    </w:lvl>
    <w:lvl w:ilvl="6" w:tplc="142676B0" w:tentative="1">
      <w:start w:val="1"/>
      <w:numFmt w:val="bullet"/>
      <w:lvlText w:val="•"/>
      <w:lvlJc w:val="left"/>
      <w:pPr>
        <w:tabs>
          <w:tab w:val="num" w:pos="5040"/>
        </w:tabs>
        <w:ind w:left="5040" w:hanging="360"/>
      </w:pPr>
      <w:rPr>
        <w:rFonts w:hint="default" w:ascii="Arial" w:hAnsi="Arial"/>
      </w:rPr>
    </w:lvl>
    <w:lvl w:ilvl="7" w:tplc="C97633EC" w:tentative="1">
      <w:start w:val="1"/>
      <w:numFmt w:val="bullet"/>
      <w:lvlText w:val="•"/>
      <w:lvlJc w:val="left"/>
      <w:pPr>
        <w:tabs>
          <w:tab w:val="num" w:pos="5760"/>
        </w:tabs>
        <w:ind w:left="5760" w:hanging="360"/>
      </w:pPr>
      <w:rPr>
        <w:rFonts w:hint="default" w:ascii="Arial" w:hAnsi="Arial"/>
      </w:rPr>
    </w:lvl>
    <w:lvl w:ilvl="8" w:tplc="6ABAD494"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209113E"/>
    <w:multiLevelType w:val="hybridMultilevel"/>
    <w:tmpl w:val="7200F94A"/>
    <w:lvl w:ilvl="0" w:tplc="E83A99C6">
      <w:start w:val="1"/>
      <w:numFmt w:val="bullet"/>
      <w:lvlText w:val=""/>
      <w:lvlJc w:val="left"/>
      <w:pPr>
        <w:ind w:left="720" w:hanging="360"/>
      </w:pPr>
      <w:rPr>
        <w:rFonts w:hint="default" w:ascii="Symbol" w:hAnsi="Symbol"/>
        <w:color w:val="auto"/>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4" w15:restartNumberingAfterBreak="0">
    <w:nsid w:val="18D270FE"/>
    <w:multiLevelType w:val="singleLevel"/>
    <w:tmpl w:val="9D3C7708"/>
    <w:lvl w:ilvl="0">
      <w:start w:val="1"/>
      <w:numFmt w:val="lowerLetter"/>
      <w:lvlRestart w:val="0"/>
      <w:pStyle w:val="Abc1"/>
      <w:lvlText w:val="%1)"/>
      <w:lvlJc w:val="left"/>
      <w:pPr>
        <w:tabs>
          <w:tab w:val="num" w:pos="1661"/>
        </w:tabs>
        <w:ind w:left="1661" w:hanging="357"/>
      </w:pPr>
    </w:lvl>
  </w:abstractNum>
  <w:abstractNum w:abstractNumId="15" w15:restartNumberingAfterBreak="0">
    <w:nsid w:val="1A7811C1"/>
    <w:multiLevelType w:val="multilevel"/>
    <w:tmpl w:val="1422B0E8"/>
    <w:lvl w:ilvl="0">
      <w:start w:val="1"/>
      <w:numFmt w:val="upperLetter"/>
      <w:pStyle w:val="Numeroitumonitasoinen2"/>
      <w:lvlText w:val="%1."/>
      <w:lvlJc w:val="left"/>
      <w:pPr>
        <w:tabs>
          <w:tab w:val="num" w:pos="3323"/>
        </w:tabs>
        <w:ind w:left="3323" w:hanging="358"/>
      </w:pPr>
      <w:rPr>
        <w:rFonts w:hint="default"/>
      </w:rPr>
    </w:lvl>
    <w:lvl w:ilvl="1">
      <w:start w:val="1"/>
      <w:numFmt w:val="decimal"/>
      <w:pStyle w:val="Numeroitumonitasoinen2a"/>
      <w:lvlText w:val="%1.%2"/>
      <w:lvlJc w:val="left"/>
      <w:pPr>
        <w:tabs>
          <w:tab w:val="num" w:pos="3742"/>
        </w:tabs>
        <w:ind w:left="3742" w:hanging="41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A049C3"/>
    <w:multiLevelType w:val="multilevel"/>
    <w:tmpl w:val="899E04FE"/>
    <w:lvl w:ilvl="0">
      <w:start w:val="1"/>
      <w:numFmt w:val="decimal"/>
      <w:pStyle w:val="Otsikko1"/>
      <w:lvlText w:val="%1 "/>
      <w:lvlJc w:val="left"/>
      <w:pPr>
        <w:tabs>
          <w:tab w:val="num" w:pos="425"/>
        </w:tabs>
        <w:ind w:left="425" w:hanging="425"/>
      </w:pPr>
      <w:rPr>
        <w:b/>
        <w:bCs w:val="0"/>
      </w:rPr>
    </w:lvl>
    <w:lvl w:ilvl="1">
      <w:start w:val="1"/>
      <w:numFmt w:val="bullet"/>
      <w:pStyle w:val="Otsikko2"/>
      <w:lvlText w:val=""/>
      <w:lvlJc w:val="left"/>
      <w:pPr>
        <w:tabs>
          <w:tab w:val="num" w:pos="709"/>
        </w:tabs>
        <w:ind w:left="709" w:hanging="709"/>
      </w:pPr>
      <w:rPr>
        <w:rFonts w:hint="default" w:ascii="Symbol" w:hAnsi="Symbol"/>
      </w:rPr>
    </w:lvl>
    <w:lvl w:ilvl="2">
      <w:start w:val="1"/>
      <w:numFmt w:val="decimal"/>
      <w:pStyle w:val="Otsikko3"/>
      <w:lvlText w:val="%1.%2.%3 "/>
      <w:lvlJc w:val="left"/>
      <w:pPr>
        <w:tabs>
          <w:tab w:val="num" w:pos="992"/>
        </w:tabs>
        <w:ind w:left="992" w:hanging="992"/>
      </w:pPr>
    </w:lvl>
    <w:lvl w:ilvl="3">
      <w:start w:val="1"/>
      <w:numFmt w:val="decimal"/>
      <w:pStyle w:val="Otsikko4"/>
      <w:lvlText w:val="%1.%2.%3.%4 "/>
      <w:lvlJc w:val="left"/>
      <w:pPr>
        <w:tabs>
          <w:tab w:val="num" w:pos="1276"/>
        </w:tabs>
        <w:ind w:left="1276" w:hanging="1276"/>
      </w:pPr>
    </w:lvl>
    <w:lvl w:ilvl="4">
      <w:start w:val="1"/>
      <w:numFmt w:val="decimal"/>
      <w:pStyle w:val="Otsikko5"/>
      <w:lvlText w:val="%1.%2.%3.%4.%5 "/>
      <w:lvlJc w:val="left"/>
      <w:pPr>
        <w:tabs>
          <w:tab w:val="num" w:pos="1559"/>
        </w:tabs>
        <w:ind w:left="1559" w:hanging="1559"/>
      </w:pPr>
    </w:lvl>
    <w:lvl w:ilvl="5">
      <w:start w:val="1"/>
      <w:numFmt w:val="decimal"/>
      <w:pStyle w:val="Otsikko6"/>
      <w:lvlText w:val="%1.%2.%3.%4.%5.%6 "/>
      <w:lvlJc w:val="left"/>
      <w:pPr>
        <w:tabs>
          <w:tab w:val="num" w:pos="1843"/>
        </w:tabs>
        <w:ind w:left="1843" w:hanging="1843"/>
      </w:pPr>
    </w:lvl>
    <w:lvl w:ilvl="6">
      <w:start w:val="1"/>
      <w:numFmt w:val="decimal"/>
      <w:pStyle w:val="Otsikko7"/>
      <w:lvlText w:val="%1.%2.%3.%4.%5.%6.%7 "/>
      <w:lvlJc w:val="left"/>
      <w:pPr>
        <w:tabs>
          <w:tab w:val="num" w:pos="2126"/>
        </w:tabs>
        <w:ind w:left="2126" w:hanging="2126"/>
      </w:pPr>
    </w:lvl>
    <w:lvl w:ilvl="7">
      <w:start w:val="1"/>
      <w:numFmt w:val="decimal"/>
      <w:pStyle w:val="Otsikko8"/>
      <w:lvlText w:val="%1.%2.%3.%4.%5.%6.%7.%8 "/>
      <w:lvlJc w:val="left"/>
      <w:pPr>
        <w:tabs>
          <w:tab w:val="num" w:pos="2409"/>
        </w:tabs>
        <w:ind w:left="2409" w:hanging="2409"/>
      </w:pPr>
    </w:lvl>
    <w:lvl w:ilvl="8">
      <w:start w:val="1"/>
      <w:numFmt w:val="decimal"/>
      <w:pStyle w:val="Otsikko9"/>
      <w:lvlText w:val="%1.%2.%3.%4.%5.%6.%7.%8.%9 "/>
      <w:lvlJc w:val="left"/>
      <w:pPr>
        <w:tabs>
          <w:tab w:val="num" w:pos="2693"/>
        </w:tabs>
        <w:ind w:left="2693" w:hanging="2693"/>
      </w:pPr>
    </w:lvl>
  </w:abstractNum>
  <w:abstractNum w:abstractNumId="17" w15:restartNumberingAfterBreak="0">
    <w:nsid w:val="34044DBB"/>
    <w:multiLevelType w:val="singleLevel"/>
    <w:tmpl w:val="D026FC30"/>
    <w:lvl w:ilvl="0">
      <w:start w:val="1"/>
      <w:numFmt w:val="lowerLetter"/>
      <w:lvlRestart w:val="0"/>
      <w:pStyle w:val="Abc3"/>
      <w:lvlText w:val="%1)"/>
      <w:lvlJc w:val="left"/>
      <w:pPr>
        <w:tabs>
          <w:tab w:val="num" w:pos="3322"/>
        </w:tabs>
        <w:ind w:left="3322" w:hanging="357"/>
      </w:pPr>
    </w:lvl>
  </w:abstractNum>
  <w:abstractNum w:abstractNumId="18" w15:restartNumberingAfterBreak="0">
    <w:nsid w:val="35194455"/>
    <w:multiLevelType w:val="singleLevel"/>
    <w:tmpl w:val="E4BEF5D0"/>
    <w:lvl w:ilvl="0">
      <w:start w:val="1"/>
      <w:numFmt w:val="lowerLetter"/>
      <w:lvlRestart w:val="0"/>
      <w:pStyle w:val="Abc2"/>
      <w:lvlText w:val="%1)"/>
      <w:lvlJc w:val="left"/>
      <w:pPr>
        <w:tabs>
          <w:tab w:val="num" w:pos="2965"/>
        </w:tabs>
        <w:ind w:left="2965" w:hanging="357"/>
      </w:pPr>
    </w:lvl>
  </w:abstractNum>
  <w:abstractNum w:abstractNumId="19" w15:restartNumberingAfterBreak="0">
    <w:nsid w:val="37E47387"/>
    <w:multiLevelType w:val="hybridMultilevel"/>
    <w:tmpl w:val="1A7A3CDE"/>
    <w:lvl w:ilvl="0" w:tplc="E83A99C6">
      <w:start w:val="1"/>
      <w:numFmt w:val="bullet"/>
      <w:lvlText w:val=""/>
      <w:lvlJc w:val="left"/>
      <w:pPr>
        <w:ind w:left="720" w:hanging="360"/>
      </w:pPr>
      <w:rPr>
        <w:rFonts w:hint="default" w:ascii="Symbol" w:hAnsi="Symbol"/>
        <w:color w:val="auto"/>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3A551CB5"/>
    <w:multiLevelType w:val="singleLevel"/>
    <w:tmpl w:val="A4EC7CB6"/>
    <w:lvl w:ilvl="0">
      <w:start w:val="1"/>
      <w:numFmt w:val="lowerLetter"/>
      <w:pStyle w:val="Abc"/>
      <w:lvlText w:val="%1)"/>
      <w:lvlJc w:val="left"/>
      <w:pPr>
        <w:tabs>
          <w:tab w:val="num" w:pos="357"/>
        </w:tabs>
        <w:ind w:left="357" w:hanging="357"/>
      </w:pPr>
    </w:lvl>
  </w:abstractNum>
  <w:abstractNum w:abstractNumId="21" w15:restartNumberingAfterBreak="0">
    <w:nsid w:val="5447D8F8"/>
    <w:multiLevelType w:val="hybridMultilevel"/>
    <w:tmpl w:val="FFFFFFFF"/>
    <w:lvl w:ilvl="0" w:tplc="013A5DF2">
      <w:start w:val="1"/>
      <w:numFmt w:val="bullet"/>
      <w:lvlText w:val=""/>
      <w:lvlJc w:val="left"/>
      <w:pPr>
        <w:ind w:left="720" w:hanging="360"/>
      </w:pPr>
      <w:rPr>
        <w:rFonts w:hint="default" w:ascii="Symbol" w:hAnsi="Symbol"/>
      </w:rPr>
    </w:lvl>
    <w:lvl w:ilvl="1" w:tplc="80801816">
      <w:start w:val="1"/>
      <w:numFmt w:val="bullet"/>
      <w:lvlText w:val=""/>
      <w:lvlJc w:val="left"/>
      <w:pPr>
        <w:ind w:left="1440" w:hanging="360"/>
      </w:pPr>
      <w:rPr>
        <w:rFonts w:hint="default" w:ascii="Symbol" w:hAnsi="Symbol"/>
      </w:rPr>
    </w:lvl>
    <w:lvl w:ilvl="2" w:tplc="89FC10AC">
      <w:start w:val="1"/>
      <w:numFmt w:val="bullet"/>
      <w:lvlText w:val=""/>
      <w:lvlJc w:val="left"/>
      <w:pPr>
        <w:ind w:left="2160" w:hanging="360"/>
      </w:pPr>
      <w:rPr>
        <w:rFonts w:hint="default" w:ascii="Wingdings" w:hAnsi="Wingdings"/>
      </w:rPr>
    </w:lvl>
    <w:lvl w:ilvl="3" w:tplc="D55E2EEE">
      <w:start w:val="1"/>
      <w:numFmt w:val="bullet"/>
      <w:lvlText w:val=""/>
      <w:lvlJc w:val="left"/>
      <w:pPr>
        <w:ind w:left="2880" w:hanging="360"/>
      </w:pPr>
      <w:rPr>
        <w:rFonts w:hint="default" w:ascii="Symbol" w:hAnsi="Symbol"/>
      </w:rPr>
    </w:lvl>
    <w:lvl w:ilvl="4" w:tplc="D4126DBE">
      <w:start w:val="1"/>
      <w:numFmt w:val="bullet"/>
      <w:lvlText w:val="o"/>
      <w:lvlJc w:val="left"/>
      <w:pPr>
        <w:ind w:left="3600" w:hanging="360"/>
      </w:pPr>
      <w:rPr>
        <w:rFonts w:hint="default" w:ascii="Courier New" w:hAnsi="Courier New"/>
      </w:rPr>
    </w:lvl>
    <w:lvl w:ilvl="5" w:tplc="8738FB6E">
      <w:start w:val="1"/>
      <w:numFmt w:val="bullet"/>
      <w:lvlText w:val=""/>
      <w:lvlJc w:val="left"/>
      <w:pPr>
        <w:ind w:left="4320" w:hanging="360"/>
      </w:pPr>
      <w:rPr>
        <w:rFonts w:hint="default" w:ascii="Wingdings" w:hAnsi="Wingdings"/>
      </w:rPr>
    </w:lvl>
    <w:lvl w:ilvl="6" w:tplc="3A764750">
      <w:start w:val="1"/>
      <w:numFmt w:val="bullet"/>
      <w:lvlText w:val=""/>
      <w:lvlJc w:val="left"/>
      <w:pPr>
        <w:ind w:left="5040" w:hanging="360"/>
      </w:pPr>
      <w:rPr>
        <w:rFonts w:hint="default" w:ascii="Symbol" w:hAnsi="Symbol"/>
      </w:rPr>
    </w:lvl>
    <w:lvl w:ilvl="7" w:tplc="2D6C0472">
      <w:start w:val="1"/>
      <w:numFmt w:val="bullet"/>
      <w:lvlText w:val="o"/>
      <w:lvlJc w:val="left"/>
      <w:pPr>
        <w:ind w:left="5760" w:hanging="360"/>
      </w:pPr>
      <w:rPr>
        <w:rFonts w:hint="default" w:ascii="Courier New" w:hAnsi="Courier New"/>
      </w:rPr>
    </w:lvl>
    <w:lvl w:ilvl="8" w:tplc="EEB08FF6">
      <w:start w:val="1"/>
      <w:numFmt w:val="bullet"/>
      <w:lvlText w:val=""/>
      <w:lvlJc w:val="left"/>
      <w:pPr>
        <w:ind w:left="6480" w:hanging="360"/>
      </w:pPr>
      <w:rPr>
        <w:rFonts w:hint="default" w:ascii="Wingdings" w:hAnsi="Wingdings"/>
      </w:rPr>
    </w:lvl>
  </w:abstractNum>
  <w:abstractNum w:abstractNumId="22" w15:restartNumberingAfterBreak="0">
    <w:nsid w:val="55BD7F43"/>
    <w:multiLevelType w:val="singleLevel"/>
    <w:tmpl w:val="C1C437CA"/>
    <w:lvl w:ilvl="0">
      <w:start w:val="1"/>
      <w:numFmt w:val="decimal"/>
      <w:lvlRestart w:val="0"/>
      <w:pStyle w:val="Numeroitu3"/>
      <w:lvlText w:val="%1"/>
      <w:lvlJc w:val="left"/>
      <w:pPr>
        <w:tabs>
          <w:tab w:val="num" w:pos="3322"/>
        </w:tabs>
        <w:ind w:left="3322" w:hanging="357"/>
      </w:pPr>
    </w:lvl>
  </w:abstractNum>
  <w:abstractNum w:abstractNumId="23" w15:restartNumberingAfterBreak="0">
    <w:nsid w:val="57E10B23"/>
    <w:multiLevelType w:val="multilevel"/>
    <w:tmpl w:val="040B0023"/>
    <w:styleLink w:val="111111"/>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84178B9"/>
    <w:multiLevelType w:val="hybridMultilevel"/>
    <w:tmpl w:val="273A2FB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5" w15:restartNumberingAfterBreak="0">
    <w:nsid w:val="60032F91"/>
    <w:multiLevelType w:val="singleLevel"/>
    <w:tmpl w:val="92CC26DC"/>
    <w:lvl w:ilvl="0">
      <w:start w:val="1"/>
      <w:numFmt w:val="bullet"/>
      <w:pStyle w:val="Viiva2"/>
      <w:lvlText w:val="-"/>
      <w:lvlJc w:val="left"/>
      <w:pPr>
        <w:tabs>
          <w:tab w:val="num" w:pos="2965"/>
        </w:tabs>
        <w:ind w:left="2965" w:hanging="357"/>
      </w:pPr>
      <w:rPr>
        <w:rFonts w:hint="default" w:ascii="Arial" w:hAnsi="Arial" w:cs="Arial"/>
      </w:rPr>
    </w:lvl>
  </w:abstractNum>
  <w:abstractNum w:abstractNumId="26" w15:restartNumberingAfterBreak="0">
    <w:nsid w:val="60B30E23"/>
    <w:multiLevelType w:val="singleLevel"/>
    <w:tmpl w:val="904EA382"/>
    <w:lvl w:ilvl="0">
      <w:start w:val="1"/>
      <w:numFmt w:val="decimal"/>
      <w:pStyle w:val="Numeroitu"/>
      <w:lvlText w:val="%1"/>
      <w:lvlJc w:val="left"/>
      <w:pPr>
        <w:tabs>
          <w:tab w:val="num" w:pos="357"/>
        </w:tabs>
        <w:ind w:left="357" w:hanging="357"/>
      </w:pPr>
    </w:lvl>
  </w:abstractNum>
  <w:abstractNum w:abstractNumId="27" w15:restartNumberingAfterBreak="0">
    <w:nsid w:val="636A1B6E"/>
    <w:multiLevelType w:val="singleLevel"/>
    <w:tmpl w:val="2A6A9B24"/>
    <w:lvl w:ilvl="0">
      <w:start w:val="1"/>
      <w:numFmt w:val="decimal"/>
      <w:lvlRestart w:val="0"/>
      <w:pStyle w:val="Numeroitu1"/>
      <w:lvlText w:val="%1"/>
      <w:lvlJc w:val="left"/>
      <w:pPr>
        <w:tabs>
          <w:tab w:val="num" w:pos="1661"/>
        </w:tabs>
        <w:ind w:left="1661" w:hanging="357"/>
      </w:pPr>
    </w:lvl>
  </w:abstractNum>
  <w:abstractNum w:abstractNumId="28" w15:restartNumberingAfterBreak="0">
    <w:nsid w:val="65BA6F29"/>
    <w:multiLevelType w:val="singleLevel"/>
    <w:tmpl w:val="69903254"/>
    <w:lvl w:ilvl="0">
      <w:start w:val="1"/>
      <w:numFmt w:val="decimal"/>
      <w:lvlRestart w:val="0"/>
      <w:pStyle w:val="Numeroitu2"/>
      <w:lvlText w:val="%1"/>
      <w:lvlJc w:val="left"/>
      <w:pPr>
        <w:tabs>
          <w:tab w:val="num" w:pos="2965"/>
        </w:tabs>
        <w:ind w:left="2965" w:hanging="357"/>
      </w:pPr>
    </w:lvl>
  </w:abstractNum>
  <w:abstractNum w:abstractNumId="29" w15:restartNumberingAfterBreak="0">
    <w:nsid w:val="71B6158B"/>
    <w:multiLevelType w:val="singleLevel"/>
    <w:tmpl w:val="2760E7C4"/>
    <w:lvl w:ilvl="0">
      <w:start w:val="1"/>
      <w:numFmt w:val="bullet"/>
      <w:pStyle w:val="Viiva3"/>
      <w:lvlText w:val="-"/>
      <w:lvlJc w:val="left"/>
      <w:pPr>
        <w:tabs>
          <w:tab w:val="num" w:pos="3322"/>
        </w:tabs>
        <w:ind w:left="3322" w:hanging="357"/>
      </w:pPr>
      <w:rPr>
        <w:rFonts w:hint="default" w:ascii="Arial" w:hAnsi="Arial" w:cs="Arial"/>
      </w:rPr>
    </w:lvl>
  </w:abstractNum>
  <w:abstractNum w:abstractNumId="30" w15:restartNumberingAfterBreak="0">
    <w:nsid w:val="76E865E5"/>
    <w:multiLevelType w:val="singleLevel"/>
    <w:tmpl w:val="C36CA6D4"/>
    <w:lvl w:ilvl="0">
      <w:start w:val="1"/>
      <w:numFmt w:val="bullet"/>
      <w:pStyle w:val="Viiva"/>
      <w:lvlText w:val="-"/>
      <w:lvlJc w:val="left"/>
      <w:pPr>
        <w:tabs>
          <w:tab w:val="num" w:pos="357"/>
        </w:tabs>
        <w:ind w:left="357" w:hanging="357"/>
      </w:pPr>
      <w:rPr>
        <w:rFonts w:hint="default" w:ascii="Arial" w:hAnsi="Arial" w:cs="Arial"/>
      </w:rPr>
    </w:lvl>
  </w:abstractNum>
  <w:abstractNum w:abstractNumId="31" w15:restartNumberingAfterBreak="0">
    <w:nsid w:val="7D864DCA"/>
    <w:multiLevelType w:val="hybridMultilevel"/>
    <w:tmpl w:val="03CE3374"/>
    <w:lvl w:ilvl="0" w:tplc="761A3CC8">
      <w:start w:val="1"/>
      <w:numFmt w:val="bullet"/>
      <w:lvlText w:val="•"/>
      <w:lvlJc w:val="left"/>
      <w:pPr>
        <w:tabs>
          <w:tab w:val="num" w:pos="720"/>
        </w:tabs>
        <w:ind w:left="720" w:hanging="360"/>
      </w:pPr>
      <w:rPr>
        <w:rFonts w:hint="default" w:ascii="Arial" w:hAnsi="Arial"/>
      </w:rPr>
    </w:lvl>
    <w:lvl w:ilvl="1" w:tplc="13A4BB36">
      <w:numFmt w:val="bullet"/>
      <w:lvlText w:val="•"/>
      <w:lvlJc w:val="left"/>
      <w:pPr>
        <w:tabs>
          <w:tab w:val="num" w:pos="1440"/>
        </w:tabs>
        <w:ind w:left="1440" w:hanging="360"/>
      </w:pPr>
      <w:rPr>
        <w:rFonts w:hint="default" w:ascii="Arial" w:hAnsi="Arial"/>
      </w:rPr>
    </w:lvl>
    <w:lvl w:ilvl="2" w:tplc="BF940282" w:tentative="1">
      <w:start w:val="1"/>
      <w:numFmt w:val="bullet"/>
      <w:lvlText w:val="•"/>
      <w:lvlJc w:val="left"/>
      <w:pPr>
        <w:tabs>
          <w:tab w:val="num" w:pos="2160"/>
        </w:tabs>
        <w:ind w:left="2160" w:hanging="360"/>
      </w:pPr>
      <w:rPr>
        <w:rFonts w:hint="default" w:ascii="Arial" w:hAnsi="Arial"/>
      </w:rPr>
    </w:lvl>
    <w:lvl w:ilvl="3" w:tplc="7C8EFAFE" w:tentative="1">
      <w:start w:val="1"/>
      <w:numFmt w:val="bullet"/>
      <w:lvlText w:val="•"/>
      <w:lvlJc w:val="left"/>
      <w:pPr>
        <w:tabs>
          <w:tab w:val="num" w:pos="2880"/>
        </w:tabs>
        <w:ind w:left="2880" w:hanging="360"/>
      </w:pPr>
      <w:rPr>
        <w:rFonts w:hint="default" w:ascii="Arial" w:hAnsi="Arial"/>
      </w:rPr>
    </w:lvl>
    <w:lvl w:ilvl="4" w:tplc="816A63AA" w:tentative="1">
      <w:start w:val="1"/>
      <w:numFmt w:val="bullet"/>
      <w:lvlText w:val="•"/>
      <w:lvlJc w:val="left"/>
      <w:pPr>
        <w:tabs>
          <w:tab w:val="num" w:pos="3600"/>
        </w:tabs>
        <w:ind w:left="3600" w:hanging="360"/>
      </w:pPr>
      <w:rPr>
        <w:rFonts w:hint="default" w:ascii="Arial" w:hAnsi="Arial"/>
      </w:rPr>
    </w:lvl>
    <w:lvl w:ilvl="5" w:tplc="EA649424" w:tentative="1">
      <w:start w:val="1"/>
      <w:numFmt w:val="bullet"/>
      <w:lvlText w:val="•"/>
      <w:lvlJc w:val="left"/>
      <w:pPr>
        <w:tabs>
          <w:tab w:val="num" w:pos="4320"/>
        </w:tabs>
        <w:ind w:left="4320" w:hanging="360"/>
      </w:pPr>
      <w:rPr>
        <w:rFonts w:hint="default" w:ascii="Arial" w:hAnsi="Arial"/>
      </w:rPr>
    </w:lvl>
    <w:lvl w:ilvl="6" w:tplc="9EF22D80" w:tentative="1">
      <w:start w:val="1"/>
      <w:numFmt w:val="bullet"/>
      <w:lvlText w:val="•"/>
      <w:lvlJc w:val="left"/>
      <w:pPr>
        <w:tabs>
          <w:tab w:val="num" w:pos="5040"/>
        </w:tabs>
        <w:ind w:left="5040" w:hanging="360"/>
      </w:pPr>
      <w:rPr>
        <w:rFonts w:hint="default" w:ascii="Arial" w:hAnsi="Arial"/>
      </w:rPr>
    </w:lvl>
    <w:lvl w:ilvl="7" w:tplc="FAA8CA2C" w:tentative="1">
      <w:start w:val="1"/>
      <w:numFmt w:val="bullet"/>
      <w:lvlText w:val="•"/>
      <w:lvlJc w:val="left"/>
      <w:pPr>
        <w:tabs>
          <w:tab w:val="num" w:pos="5760"/>
        </w:tabs>
        <w:ind w:left="5760" w:hanging="360"/>
      </w:pPr>
      <w:rPr>
        <w:rFonts w:hint="default" w:ascii="Arial" w:hAnsi="Arial"/>
      </w:rPr>
    </w:lvl>
    <w:lvl w:ilvl="8" w:tplc="71CE7DBE" w:tentative="1">
      <w:start w:val="1"/>
      <w:numFmt w:val="bullet"/>
      <w:lvlText w:val="•"/>
      <w:lvlJc w:val="left"/>
      <w:pPr>
        <w:tabs>
          <w:tab w:val="num" w:pos="6480"/>
        </w:tabs>
        <w:ind w:left="6480" w:hanging="360"/>
      </w:pPr>
      <w:rPr>
        <w:rFonts w:hint="default" w:ascii="Arial" w:hAnsi="Arial"/>
      </w:rPr>
    </w:lvl>
  </w:abstractNum>
  <w:num w:numId="1" w16cid:durableId="1426685624">
    <w:abstractNumId w:val="23"/>
  </w:num>
  <w:num w:numId="2" w16cid:durableId="801269586">
    <w:abstractNumId w:val="9"/>
  </w:num>
  <w:num w:numId="3" w16cid:durableId="1637374626">
    <w:abstractNumId w:val="7"/>
  </w:num>
  <w:num w:numId="4" w16cid:durableId="1092045878">
    <w:abstractNumId w:val="6"/>
  </w:num>
  <w:num w:numId="5" w16cid:durableId="1977449063">
    <w:abstractNumId w:val="5"/>
  </w:num>
  <w:num w:numId="6" w16cid:durableId="1329557488">
    <w:abstractNumId w:val="4"/>
  </w:num>
  <w:num w:numId="7" w16cid:durableId="41175320">
    <w:abstractNumId w:val="8"/>
  </w:num>
  <w:num w:numId="8" w16cid:durableId="100539902">
    <w:abstractNumId w:val="3"/>
  </w:num>
  <w:num w:numId="9" w16cid:durableId="1082490497">
    <w:abstractNumId w:val="2"/>
  </w:num>
  <w:num w:numId="10" w16cid:durableId="747582919">
    <w:abstractNumId w:val="1"/>
  </w:num>
  <w:num w:numId="11" w16cid:durableId="1106191183">
    <w:abstractNumId w:val="0"/>
  </w:num>
  <w:num w:numId="12" w16cid:durableId="1370229611">
    <w:abstractNumId w:val="20"/>
  </w:num>
  <w:num w:numId="13" w16cid:durableId="939408510">
    <w:abstractNumId w:val="14"/>
  </w:num>
  <w:num w:numId="14" w16cid:durableId="399326810">
    <w:abstractNumId w:val="18"/>
  </w:num>
  <w:num w:numId="15" w16cid:durableId="1919900670">
    <w:abstractNumId w:val="26"/>
  </w:num>
  <w:num w:numId="16" w16cid:durableId="934899342">
    <w:abstractNumId w:val="27"/>
  </w:num>
  <w:num w:numId="17" w16cid:durableId="347492706">
    <w:abstractNumId w:val="28"/>
  </w:num>
  <w:num w:numId="18" w16cid:durableId="609896555">
    <w:abstractNumId w:val="30"/>
  </w:num>
  <w:num w:numId="19" w16cid:durableId="1535580819">
    <w:abstractNumId w:val="11"/>
  </w:num>
  <w:num w:numId="20" w16cid:durableId="386152669">
    <w:abstractNumId w:val="25"/>
  </w:num>
  <w:num w:numId="21" w16cid:durableId="1928924363">
    <w:abstractNumId w:val="17"/>
  </w:num>
  <w:num w:numId="22" w16cid:durableId="1586956139">
    <w:abstractNumId w:val="22"/>
  </w:num>
  <w:num w:numId="23" w16cid:durableId="1751657665">
    <w:abstractNumId w:val="29"/>
  </w:num>
  <w:num w:numId="24" w16cid:durableId="874660066">
    <w:abstractNumId w:val="16"/>
  </w:num>
  <w:num w:numId="25" w16cid:durableId="1798134716">
    <w:abstractNumId w:val="15"/>
  </w:num>
  <w:num w:numId="26" w16cid:durableId="1572496667">
    <w:abstractNumId w:val="12"/>
  </w:num>
  <w:num w:numId="27" w16cid:durableId="1151563424">
    <w:abstractNumId w:val="31"/>
  </w:num>
  <w:num w:numId="28" w16cid:durableId="1231112418">
    <w:abstractNumId w:val="21"/>
  </w:num>
  <w:num w:numId="29" w16cid:durableId="1701468669">
    <w:abstractNumId w:val="10"/>
  </w:num>
  <w:num w:numId="30" w16cid:durableId="1524515675">
    <w:abstractNumId w:val="19"/>
  </w:num>
  <w:num w:numId="31" w16cid:durableId="826633700">
    <w:abstractNumId w:val="13"/>
  </w:num>
  <w:num w:numId="32" w16cid:durableId="9315497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fi-FI" w:vendorID="64" w:dllVersion="0" w:nlCheck="1" w:checkStyle="0" w:appName="MSWord"/>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utotext" w:val="Memo"/>
    <w:docVar w:name="dvAutotextTemplate" w:val="kct_default.dotx"/>
    <w:docVar w:name="dvBookmarksAround" w:val="False"/>
    <w:docVar w:name="dvCategory" w:val="165"/>
    <w:docVar w:name="dvCategory_2" w:val="28"/>
    <w:docVar w:name="dvChangeDate" w:val="11.3.2011"/>
    <w:docVar w:name="dvCompany" w:val="ELY ESA"/>
    <w:docVar w:name="dvContentFile" w:val="dd_default.xml"/>
    <w:docVar w:name="dvCopyHeader" w:val="0"/>
    <w:docVar w:name="dvcurrentaddresslayout" w:val="defaultaddress"/>
    <w:docVar w:name="dvcurrentaddresslayouttemplate" w:val="kat_address.dotx"/>
    <w:docVar w:name="dvcurrentlogo" w:val="elyfi"/>
    <w:docVar w:name="dvcurrentlogopath" w:val="klo_logo.dotx"/>
    <w:docVar w:name="dvDefaultOneSignature" w:val="0"/>
    <w:docVar w:name="dvDefinition" w:val="60 (dd_default.xml)"/>
    <w:docVar w:name="dvDefinitionID" w:val="60"/>
    <w:docVar w:name="dvDefinitionVersion" w:val="02.001 / 1.12.2015"/>
    <w:docVar w:name="dvDigitalSignatureDefault" w:val="0"/>
    <w:docVar w:name="dvDisplayname" w:val="Pöytäkirja"/>
    <w:docVar w:name="dvDocumentType" w:val="GENERAL"/>
    <w:docVar w:name="dvdufname" w:val="Lasse"/>
    <w:docVar w:name="dvdulname" w:val="Hämäläinen"/>
    <w:docVar w:name="dvduname" w:val="Hämäläinen Lasse"/>
    <w:docVar w:name="dvDynamicFieldsControlName" w:val="mControls"/>
    <w:docVar w:name="dvEnableVismaSignature" w:val="0"/>
    <w:docVar w:name="dvGlobalVerID" w:val="460.99.07.212"/>
    <w:docVar w:name="dvKameleonVerID" w:val="460.11.08.001"/>
    <w:docVar w:name="dvLanguage" w:val="1035"/>
    <w:docVar w:name="dvMarkVersion" w:val="0"/>
    <w:docVar w:name="dvMultiPageControlName" w:val="pDocument"/>
    <w:docVar w:name="dvNumbering" w:val="0"/>
    <w:docVar w:name="dvSaavutettavuusVari" w:val="1"/>
    <w:docVar w:name="dvSecurityGroupFields" w:val="0"/>
    <w:docVar w:name="dvSignature" w:val="0"/>
    <w:docVar w:name="dvSite" w:val="Mikkeli"/>
    <w:docVar w:name="dvTemplate" w:val="klt_general.dotx"/>
    <w:docVar w:name="dvunitid" w:val="805"/>
    <w:docVar w:name="dvUsed" w:val="1"/>
  </w:docVars>
  <w:rsids>
    <w:rsidRoot w:val="00CD24F7"/>
    <w:rsid w:val="0000237D"/>
    <w:rsid w:val="000057EA"/>
    <w:rsid w:val="00006DD9"/>
    <w:rsid w:val="00011C1B"/>
    <w:rsid w:val="00012E5D"/>
    <w:rsid w:val="00014BC2"/>
    <w:rsid w:val="00014C1D"/>
    <w:rsid w:val="000167D5"/>
    <w:rsid w:val="000172AC"/>
    <w:rsid w:val="00021F7D"/>
    <w:rsid w:val="0002561B"/>
    <w:rsid w:val="00025EB4"/>
    <w:rsid w:val="000265A1"/>
    <w:rsid w:val="00027DB1"/>
    <w:rsid w:val="00030220"/>
    <w:rsid w:val="00032803"/>
    <w:rsid w:val="00033DA7"/>
    <w:rsid w:val="000354DF"/>
    <w:rsid w:val="00040239"/>
    <w:rsid w:val="00042441"/>
    <w:rsid w:val="00043BF3"/>
    <w:rsid w:val="000455CC"/>
    <w:rsid w:val="000465D6"/>
    <w:rsid w:val="0004691E"/>
    <w:rsid w:val="0005051A"/>
    <w:rsid w:val="00050ACD"/>
    <w:rsid w:val="0005121E"/>
    <w:rsid w:val="0005163C"/>
    <w:rsid w:val="000517A4"/>
    <w:rsid w:val="00051920"/>
    <w:rsid w:val="00052005"/>
    <w:rsid w:val="00056B61"/>
    <w:rsid w:val="00067F82"/>
    <w:rsid w:val="000706F2"/>
    <w:rsid w:val="00071A93"/>
    <w:rsid w:val="00072461"/>
    <w:rsid w:val="00073B9D"/>
    <w:rsid w:val="00074481"/>
    <w:rsid w:val="00076442"/>
    <w:rsid w:val="00076470"/>
    <w:rsid w:val="00080EDC"/>
    <w:rsid w:val="00081763"/>
    <w:rsid w:val="00081A2E"/>
    <w:rsid w:val="00086590"/>
    <w:rsid w:val="00094DBB"/>
    <w:rsid w:val="000A0B7F"/>
    <w:rsid w:val="000A120A"/>
    <w:rsid w:val="000A1AC7"/>
    <w:rsid w:val="000A20F0"/>
    <w:rsid w:val="000A4C53"/>
    <w:rsid w:val="000A75B6"/>
    <w:rsid w:val="000B0105"/>
    <w:rsid w:val="000B0A74"/>
    <w:rsid w:val="000B2B96"/>
    <w:rsid w:val="000B693C"/>
    <w:rsid w:val="000C05AC"/>
    <w:rsid w:val="000C2021"/>
    <w:rsid w:val="000C54E5"/>
    <w:rsid w:val="000D242A"/>
    <w:rsid w:val="000D2661"/>
    <w:rsid w:val="000D51D8"/>
    <w:rsid w:val="000D7BE6"/>
    <w:rsid w:val="000E2C3D"/>
    <w:rsid w:val="000E2F66"/>
    <w:rsid w:val="000E5871"/>
    <w:rsid w:val="000E59D9"/>
    <w:rsid w:val="000E7271"/>
    <w:rsid w:val="000E78A5"/>
    <w:rsid w:val="000F5DD2"/>
    <w:rsid w:val="001027D7"/>
    <w:rsid w:val="00103C33"/>
    <w:rsid w:val="001073DC"/>
    <w:rsid w:val="001149E8"/>
    <w:rsid w:val="00115C81"/>
    <w:rsid w:val="00116036"/>
    <w:rsid w:val="00122410"/>
    <w:rsid w:val="0012241F"/>
    <w:rsid w:val="00123E01"/>
    <w:rsid w:val="00124B13"/>
    <w:rsid w:val="00124DEE"/>
    <w:rsid w:val="00126CC1"/>
    <w:rsid w:val="00126E72"/>
    <w:rsid w:val="0012762C"/>
    <w:rsid w:val="00130178"/>
    <w:rsid w:val="00134B11"/>
    <w:rsid w:val="00136789"/>
    <w:rsid w:val="00142A87"/>
    <w:rsid w:val="00146AC4"/>
    <w:rsid w:val="00146FB0"/>
    <w:rsid w:val="00147492"/>
    <w:rsid w:val="00150BD1"/>
    <w:rsid w:val="001630DB"/>
    <w:rsid w:val="001639EB"/>
    <w:rsid w:val="00163C32"/>
    <w:rsid w:val="00164A40"/>
    <w:rsid w:val="0017002A"/>
    <w:rsid w:val="00172008"/>
    <w:rsid w:val="00172120"/>
    <w:rsid w:val="00172ADC"/>
    <w:rsid w:val="0017327F"/>
    <w:rsid w:val="00176B7A"/>
    <w:rsid w:val="0018007B"/>
    <w:rsid w:val="001804FE"/>
    <w:rsid w:val="001862C8"/>
    <w:rsid w:val="00187713"/>
    <w:rsid w:val="001879DB"/>
    <w:rsid w:val="00187CEB"/>
    <w:rsid w:val="001921B9"/>
    <w:rsid w:val="001939E0"/>
    <w:rsid w:val="00194C31"/>
    <w:rsid w:val="00194DEF"/>
    <w:rsid w:val="001A1095"/>
    <w:rsid w:val="001A277A"/>
    <w:rsid w:val="001A297B"/>
    <w:rsid w:val="001A3CE6"/>
    <w:rsid w:val="001A5E10"/>
    <w:rsid w:val="001A7AAE"/>
    <w:rsid w:val="001A7B75"/>
    <w:rsid w:val="001A7D0F"/>
    <w:rsid w:val="001B0BED"/>
    <w:rsid w:val="001B253E"/>
    <w:rsid w:val="001B5CA0"/>
    <w:rsid w:val="001B7742"/>
    <w:rsid w:val="001C6607"/>
    <w:rsid w:val="001D10D7"/>
    <w:rsid w:val="001D25C2"/>
    <w:rsid w:val="001D26B5"/>
    <w:rsid w:val="001D3008"/>
    <w:rsid w:val="001D648A"/>
    <w:rsid w:val="001D6CAD"/>
    <w:rsid w:val="001E041E"/>
    <w:rsid w:val="001E248F"/>
    <w:rsid w:val="001E26A0"/>
    <w:rsid w:val="001E2A7A"/>
    <w:rsid w:val="001E42F1"/>
    <w:rsid w:val="001F3F60"/>
    <w:rsid w:val="001F53BB"/>
    <w:rsid w:val="001F5E41"/>
    <w:rsid w:val="001F6C81"/>
    <w:rsid w:val="00201F9B"/>
    <w:rsid w:val="002021F1"/>
    <w:rsid w:val="00203C29"/>
    <w:rsid w:val="0020407A"/>
    <w:rsid w:val="002049A3"/>
    <w:rsid w:val="00206390"/>
    <w:rsid w:val="00207AE9"/>
    <w:rsid w:val="0021064D"/>
    <w:rsid w:val="00212967"/>
    <w:rsid w:val="00216274"/>
    <w:rsid w:val="0021636E"/>
    <w:rsid w:val="002202A2"/>
    <w:rsid w:val="00223694"/>
    <w:rsid w:val="00223F7C"/>
    <w:rsid w:val="00230CB1"/>
    <w:rsid w:val="00232CA1"/>
    <w:rsid w:val="00233539"/>
    <w:rsid w:val="00233EF5"/>
    <w:rsid w:val="00235714"/>
    <w:rsid w:val="0023593A"/>
    <w:rsid w:val="00237276"/>
    <w:rsid w:val="002372E0"/>
    <w:rsid w:val="00237767"/>
    <w:rsid w:val="00244CA4"/>
    <w:rsid w:val="00246E77"/>
    <w:rsid w:val="00246F2B"/>
    <w:rsid w:val="00253A97"/>
    <w:rsid w:val="002543FE"/>
    <w:rsid w:val="00255549"/>
    <w:rsid w:val="0025664C"/>
    <w:rsid w:val="00257CA5"/>
    <w:rsid w:val="00261487"/>
    <w:rsid w:val="0026160F"/>
    <w:rsid w:val="0026528A"/>
    <w:rsid w:val="00266302"/>
    <w:rsid w:val="00266624"/>
    <w:rsid w:val="00266AA1"/>
    <w:rsid w:val="002676CD"/>
    <w:rsid w:val="002710E9"/>
    <w:rsid w:val="00271B3A"/>
    <w:rsid w:val="00273FDD"/>
    <w:rsid w:val="00275F63"/>
    <w:rsid w:val="00276280"/>
    <w:rsid w:val="0027733F"/>
    <w:rsid w:val="00282271"/>
    <w:rsid w:val="00287228"/>
    <w:rsid w:val="002907D4"/>
    <w:rsid w:val="00295844"/>
    <w:rsid w:val="002964A5"/>
    <w:rsid w:val="002A0B89"/>
    <w:rsid w:val="002A32D1"/>
    <w:rsid w:val="002A4233"/>
    <w:rsid w:val="002A4B02"/>
    <w:rsid w:val="002A725C"/>
    <w:rsid w:val="002B3B08"/>
    <w:rsid w:val="002B4987"/>
    <w:rsid w:val="002C406E"/>
    <w:rsid w:val="002C55B4"/>
    <w:rsid w:val="002C73CB"/>
    <w:rsid w:val="002D023F"/>
    <w:rsid w:val="002D0B36"/>
    <w:rsid w:val="002D0B88"/>
    <w:rsid w:val="002D34D5"/>
    <w:rsid w:val="002D3892"/>
    <w:rsid w:val="002D414A"/>
    <w:rsid w:val="002D6C13"/>
    <w:rsid w:val="002D6EB0"/>
    <w:rsid w:val="002E0172"/>
    <w:rsid w:val="002E26B3"/>
    <w:rsid w:val="002E3CB1"/>
    <w:rsid w:val="002E52D1"/>
    <w:rsid w:val="002E6E9F"/>
    <w:rsid w:val="002F141D"/>
    <w:rsid w:val="002F195F"/>
    <w:rsid w:val="002F2A8C"/>
    <w:rsid w:val="002F3372"/>
    <w:rsid w:val="002F63B0"/>
    <w:rsid w:val="002F68E4"/>
    <w:rsid w:val="002F775C"/>
    <w:rsid w:val="00300EE4"/>
    <w:rsid w:val="0031737F"/>
    <w:rsid w:val="00322333"/>
    <w:rsid w:val="0032355D"/>
    <w:rsid w:val="003264C7"/>
    <w:rsid w:val="00333805"/>
    <w:rsid w:val="003338D4"/>
    <w:rsid w:val="003349CD"/>
    <w:rsid w:val="003352AD"/>
    <w:rsid w:val="003405C1"/>
    <w:rsid w:val="00345002"/>
    <w:rsid w:val="0034733C"/>
    <w:rsid w:val="003553CC"/>
    <w:rsid w:val="0035602B"/>
    <w:rsid w:val="00357AC2"/>
    <w:rsid w:val="0035B001"/>
    <w:rsid w:val="003606E2"/>
    <w:rsid w:val="003622BC"/>
    <w:rsid w:val="00363E86"/>
    <w:rsid w:val="003643C4"/>
    <w:rsid w:val="003654C5"/>
    <w:rsid w:val="00371754"/>
    <w:rsid w:val="003719B1"/>
    <w:rsid w:val="00376F1D"/>
    <w:rsid w:val="00380CE8"/>
    <w:rsid w:val="003817D6"/>
    <w:rsid w:val="00381B6B"/>
    <w:rsid w:val="00382646"/>
    <w:rsid w:val="00382CD9"/>
    <w:rsid w:val="00382E7E"/>
    <w:rsid w:val="00383527"/>
    <w:rsid w:val="003901EA"/>
    <w:rsid w:val="00391AA5"/>
    <w:rsid w:val="00391DD4"/>
    <w:rsid w:val="0039363F"/>
    <w:rsid w:val="0039562E"/>
    <w:rsid w:val="00396661"/>
    <w:rsid w:val="003A070D"/>
    <w:rsid w:val="003A2CD2"/>
    <w:rsid w:val="003A3B67"/>
    <w:rsid w:val="003A5DE9"/>
    <w:rsid w:val="003B467C"/>
    <w:rsid w:val="003B67DA"/>
    <w:rsid w:val="003B6B94"/>
    <w:rsid w:val="003C1378"/>
    <w:rsid w:val="003C15E8"/>
    <w:rsid w:val="003C34D5"/>
    <w:rsid w:val="003C60AF"/>
    <w:rsid w:val="003D497C"/>
    <w:rsid w:val="003D60F9"/>
    <w:rsid w:val="003D7069"/>
    <w:rsid w:val="003D771B"/>
    <w:rsid w:val="003D7C50"/>
    <w:rsid w:val="003E07E1"/>
    <w:rsid w:val="003E17CF"/>
    <w:rsid w:val="003E1B63"/>
    <w:rsid w:val="003E2F86"/>
    <w:rsid w:val="003E7503"/>
    <w:rsid w:val="003E7B04"/>
    <w:rsid w:val="003F2014"/>
    <w:rsid w:val="003F3D26"/>
    <w:rsid w:val="003F6521"/>
    <w:rsid w:val="00401DCC"/>
    <w:rsid w:val="00402CE3"/>
    <w:rsid w:val="00404700"/>
    <w:rsid w:val="00404FE5"/>
    <w:rsid w:val="00405FC4"/>
    <w:rsid w:val="00410982"/>
    <w:rsid w:val="00410DF3"/>
    <w:rsid w:val="00416583"/>
    <w:rsid w:val="0042305B"/>
    <w:rsid w:val="004236B7"/>
    <w:rsid w:val="00424DC9"/>
    <w:rsid w:val="0042582E"/>
    <w:rsid w:val="00425CAE"/>
    <w:rsid w:val="0043055B"/>
    <w:rsid w:val="00431EA0"/>
    <w:rsid w:val="00431FB5"/>
    <w:rsid w:val="0043310C"/>
    <w:rsid w:val="00434376"/>
    <w:rsid w:val="00434994"/>
    <w:rsid w:val="00436017"/>
    <w:rsid w:val="00436C5C"/>
    <w:rsid w:val="00443375"/>
    <w:rsid w:val="0044394E"/>
    <w:rsid w:val="004466F7"/>
    <w:rsid w:val="00450B33"/>
    <w:rsid w:val="0045264B"/>
    <w:rsid w:val="00455ADF"/>
    <w:rsid w:val="004632DF"/>
    <w:rsid w:val="00464737"/>
    <w:rsid w:val="00464B5D"/>
    <w:rsid w:val="004712C8"/>
    <w:rsid w:val="004724F0"/>
    <w:rsid w:val="00472DDE"/>
    <w:rsid w:val="0047348E"/>
    <w:rsid w:val="004765F9"/>
    <w:rsid w:val="00477DAD"/>
    <w:rsid w:val="00480B85"/>
    <w:rsid w:val="00481AE4"/>
    <w:rsid w:val="00487FDB"/>
    <w:rsid w:val="00494399"/>
    <w:rsid w:val="004948B8"/>
    <w:rsid w:val="004A08D8"/>
    <w:rsid w:val="004A30DF"/>
    <w:rsid w:val="004A3527"/>
    <w:rsid w:val="004A3719"/>
    <w:rsid w:val="004A4E57"/>
    <w:rsid w:val="004B05E9"/>
    <w:rsid w:val="004B160A"/>
    <w:rsid w:val="004B18CD"/>
    <w:rsid w:val="004C453E"/>
    <w:rsid w:val="004C4D7C"/>
    <w:rsid w:val="004D0861"/>
    <w:rsid w:val="004D1E94"/>
    <w:rsid w:val="004D25A6"/>
    <w:rsid w:val="004D4A86"/>
    <w:rsid w:val="004D7543"/>
    <w:rsid w:val="004E093E"/>
    <w:rsid w:val="004E5579"/>
    <w:rsid w:val="004E626B"/>
    <w:rsid w:val="004F7433"/>
    <w:rsid w:val="00501595"/>
    <w:rsid w:val="00504B08"/>
    <w:rsid w:val="005062F6"/>
    <w:rsid w:val="00506CAF"/>
    <w:rsid w:val="00507DD7"/>
    <w:rsid w:val="00507F0F"/>
    <w:rsid w:val="00512C38"/>
    <w:rsid w:val="005207DA"/>
    <w:rsid w:val="0052797C"/>
    <w:rsid w:val="005336B6"/>
    <w:rsid w:val="00534099"/>
    <w:rsid w:val="00535572"/>
    <w:rsid w:val="00535DBD"/>
    <w:rsid w:val="00537279"/>
    <w:rsid w:val="005408B9"/>
    <w:rsid w:val="0054140C"/>
    <w:rsid w:val="00542A13"/>
    <w:rsid w:val="00547345"/>
    <w:rsid w:val="00550226"/>
    <w:rsid w:val="00552D5B"/>
    <w:rsid w:val="00553CEF"/>
    <w:rsid w:val="005544FD"/>
    <w:rsid w:val="005568B7"/>
    <w:rsid w:val="00557499"/>
    <w:rsid w:val="00557758"/>
    <w:rsid w:val="00557D4B"/>
    <w:rsid w:val="005629BF"/>
    <w:rsid w:val="00562D0F"/>
    <w:rsid w:val="0056450C"/>
    <w:rsid w:val="005663DB"/>
    <w:rsid w:val="005669ED"/>
    <w:rsid w:val="00570687"/>
    <w:rsid w:val="00571A3C"/>
    <w:rsid w:val="00571E7B"/>
    <w:rsid w:val="00572FB3"/>
    <w:rsid w:val="005735C3"/>
    <w:rsid w:val="005736BF"/>
    <w:rsid w:val="00573AA8"/>
    <w:rsid w:val="00575C46"/>
    <w:rsid w:val="00575E76"/>
    <w:rsid w:val="00575F69"/>
    <w:rsid w:val="00581BFC"/>
    <w:rsid w:val="005827C1"/>
    <w:rsid w:val="00586185"/>
    <w:rsid w:val="00587D63"/>
    <w:rsid w:val="00596E11"/>
    <w:rsid w:val="005A2E0D"/>
    <w:rsid w:val="005A354C"/>
    <w:rsid w:val="005B463F"/>
    <w:rsid w:val="005B7610"/>
    <w:rsid w:val="005C0B99"/>
    <w:rsid w:val="005C2B9D"/>
    <w:rsid w:val="005C46F8"/>
    <w:rsid w:val="005C6711"/>
    <w:rsid w:val="005C6BB3"/>
    <w:rsid w:val="005D2D5F"/>
    <w:rsid w:val="005D47B6"/>
    <w:rsid w:val="005D4A14"/>
    <w:rsid w:val="005D4F65"/>
    <w:rsid w:val="005D60B2"/>
    <w:rsid w:val="005E1CEF"/>
    <w:rsid w:val="005E2AD3"/>
    <w:rsid w:val="005E5CC9"/>
    <w:rsid w:val="005E6700"/>
    <w:rsid w:val="005F00B2"/>
    <w:rsid w:val="005F1294"/>
    <w:rsid w:val="005F163A"/>
    <w:rsid w:val="005F238F"/>
    <w:rsid w:val="005F4355"/>
    <w:rsid w:val="005F67C5"/>
    <w:rsid w:val="005F6F66"/>
    <w:rsid w:val="005F6FBD"/>
    <w:rsid w:val="005F7701"/>
    <w:rsid w:val="005F797B"/>
    <w:rsid w:val="00603E8B"/>
    <w:rsid w:val="00612C6C"/>
    <w:rsid w:val="00614243"/>
    <w:rsid w:val="00614FA1"/>
    <w:rsid w:val="0061524B"/>
    <w:rsid w:val="00617EF3"/>
    <w:rsid w:val="00621723"/>
    <w:rsid w:val="00626FB8"/>
    <w:rsid w:val="00631649"/>
    <w:rsid w:val="00631D5C"/>
    <w:rsid w:val="00632597"/>
    <w:rsid w:val="006352CD"/>
    <w:rsid w:val="006353B6"/>
    <w:rsid w:val="0063576A"/>
    <w:rsid w:val="006376D4"/>
    <w:rsid w:val="006403D4"/>
    <w:rsid w:val="0064089B"/>
    <w:rsid w:val="0064113D"/>
    <w:rsid w:val="006421E2"/>
    <w:rsid w:val="006473BE"/>
    <w:rsid w:val="00651C36"/>
    <w:rsid w:val="00652891"/>
    <w:rsid w:val="0065335F"/>
    <w:rsid w:val="00654755"/>
    <w:rsid w:val="00654F46"/>
    <w:rsid w:val="00657083"/>
    <w:rsid w:val="00662E9E"/>
    <w:rsid w:val="006649AD"/>
    <w:rsid w:val="00666C2B"/>
    <w:rsid w:val="006736EB"/>
    <w:rsid w:val="00674296"/>
    <w:rsid w:val="006761BD"/>
    <w:rsid w:val="00676514"/>
    <w:rsid w:val="00680583"/>
    <w:rsid w:val="006832CC"/>
    <w:rsid w:val="0068543A"/>
    <w:rsid w:val="006904DB"/>
    <w:rsid w:val="006931D1"/>
    <w:rsid w:val="0069433F"/>
    <w:rsid w:val="006959E3"/>
    <w:rsid w:val="006961C7"/>
    <w:rsid w:val="00696FCF"/>
    <w:rsid w:val="006A19D2"/>
    <w:rsid w:val="006A2946"/>
    <w:rsid w:val="006A34F1"/>
    <w:rsid w:val="006A4CF0"/>
    <w:rsid w:val="006A5F48"/>
    <w:rsid w:val="006A78AB"/>
    <w:rsid w:val="006B0E13"/>
    <w:rsid w:val="006B1DC5"/>
    <w:rsid w:val="006B1E92"/>
    <w:rsid w:val="006B1F55"/>
    <w:rsid w:val="006B2B6E"/>
    <w:rsid w:val="006C126E"/>
    <w:rsid w:val="006C302D"/>
    <w:rsid w:val="006C5D74"/>
    <w:rsid w:val="006C63A1"/>
    <w:rsid w:val="006C7DDB"/>
    <w:rsid w:val="006D4995"/>
    <w:rsid w:val="006D54DF"/>
    <w:rsid w:val="006D54F5"/>
    <w:rsid w:val="006D6737"/>
    <w:rsid w:val="006D7484"/>
    <w:rsid w:val="006E2718"/>
    <w:rsid w:val="006E5DA3"/>
    <w:rsid w:val="006E6E6D"/>
    <w:rsid w:val="006E7244"/>
    <w:rsid w:val="006E73F6"/>
    <w:rsid w:val="006F0A60"/>
    <w:rsid w:val="006F1D37"/>
    <w:rsid w:val="006F3571"/>
    <w:rsid w:val="006F47DC"/>
    <w:rsid w:val="006F71E0"/>
    <w:rsid w:val="0070070D"/>
    <w:rsid w:val="007012A7"/>
    <w:rsid w:val="00701F44"/>
    <w:rsid w:val="0070215D"/>
    <w:rsid w:val="00703E60"/>
    <w:rsid w:val="0070602F"/>
    <w:rsid w:val="0071137E"/>
    <w:rsid w:val="007155B0"/>
    <w:rsid w:val="00715637"/>
    <w:rsid w:val="007164A8"/>
    <w:rsid w:val="0071710E"/>
    <w:rsid w:val="0072213A"/>
    <w:rsid w:val="00724417"/>
    <w:rsid w:val="007252A8"/>
    <w:rsid w:val="00726187"/>
    <w:rsid w:val="00726BF4"/>
    <w:rsid w:val="00732F03"/>
    <w:rsid w:val="00732F35"/>
    <w:rsid w:val="00733029"/>
    <w:rsid w:val="00733589"/>
    <w:rsid w:val="00734C8F"/>
    <w:rsid w:val="0074026B"/>
    <w:rsid w:val="007447CE"/>
    <w:rsid w:val="00745443"/>
    <w:rsid w:val="0075102A"/>
    <w:rsid w:val="007526E3"/>
    <w:rsid w:val="00752FE1"/>
    <w:rsid w:val="00754F28"/>
    <w:rsid w:val="00755784"/>
    <w:rsid w:val="00756692"/>
    <w:rsid w:val="0075683C"/>
    <w:rsid w:val="007629F9"/>
    <w:rsid w:val="00764A18"/>
    <w:rsid w:val="007650A4"/>
    <w:rsid w:val="00765367"/>
    <w:rsid w:val="007663D9"/>
    <w:rsid w:val="00776816"/>
    <w:rsid w:val="0078418A"/>
    <w:rsid w:val="0078453A"/>
    <w:rsid w:val="00786C22"/>
    <w:rsid w:val="00786EB6"/>
    <w:rsid w:val="00792748"/>
    <w:rsid w:val="00795F38"/>
    <w:rsid w:val="007A0186"/>
    <w:rsid w:val="007A3D7A"/>
    <w:rsid w:val="007A69D1"/>
    <w:rsid w:val="007B04FA"/>
    <w:rsid w:val="007B133B"/>
    <w:rsid w:val="007B1BE3"/>
    <w:rsid w:val="007B2D32"/>
    <w:rsid w:val="007B53D5"/>
    <w:rsid w:val="007B5E16"/>
    <w:rsid w:val="007C195D"/>
    <w:rsid w:val="007C3608"/>
    <w:rsid w:val="007C7B9A"/>
    <w:rsid w:val="007D7A3F"/>
    <w:rsid w:val="007D7FA6"/>
    <w:rsid w:val="007E1DB8"/>
    <w:rsid w:val="007E2F51"/>
    <w:rsid w:val="007E4BED"/>
    <w:rsid w:val="007E4CA6"/>
    <w:rsid w:val="007E54AD"/>
    <w:rsid w:val="007E743C"/>
    <w:rsid w:val="007E7B41"/>
    <w:rsid w:val="007F47EE"/>
    <w:rsid w:val="007F4B6E"/>
    <w:rsid w:val="008100E3"/>
    <w:rsid w:val="0081081A"/>
    <w:rsid w:val="008114C5"/>
    <w:rsid w:val="0082047D"/>
    <w:rsid w:val="00821EEF"/>
    <w:rsid w:val="00827A75"/>
    <w:rsid w:val="0083134D"/>
    <w:rsid w:val="00833A36"/>
    <w:rsid w:val="008340E3"/>
    <w:rsid w:val="00835561"/>
    <w:rsid w:val="00842E0A"/>
    <w:rsid w:val="00850D10"/>
    <w:rsid w:val="008514D2"/>
    <w:rsid w:val="00851942"/>
    <w:rsid w:val="008533D8"/>
    <w:rsid w:val="00855722"/>
    <w:rsid w:val="00857EF6"/>
    <w:rsid w:val="00860819"/>
    <w:rsid w:val="00860B10"/>
    <w:rsid w:val="00862FA5"/>
    <w:rsid w:val="008636B2"/>
    <w:rsid w:val="00865CF7"/>
    <w:rsid w:val="0087337D"/>
    <w:rsid w:val="008753B8"/>
    <w:rsid w:val="008755CD"/>
    <w:rsid w:val="00876695"/>
    <w:rsid w:val="00876726"/>
    <w:rsid w:val="008777B9"/>
    <w:rsid w:val="00880D7A"/>
    <w:rsid w:val="0088148B"/>
    <w:rsid w:val="00881EC4"/>
    <w:rsid w:val="008859E0"/>
    <w:rsid w:val="00886E11"/>
    <w:rsid w:val="00887092"/>
    <w:rsid w:val="00890079"/>
    <w:rsid w:val="00891E59"/>
    <w:rsid w:val="0089628B"/>
    <w:rsid w:val="00896EB8"/>
    <w:rsid w:val="008A0759"/>
    <w:rsid w:val="008A339C"/>
    <w:rsid w:val="008A34FF"/>
    <w:rsid w:val="008A73AA"/>
    <w:rsid w:val="008A77A2"/>
    <w:rsid w:val="008B2173"/>
    <w:rsid w:val="008B24E9"/>
    <w:rsid w:val="008B5917"/>
    <w:rsid w:val="008B6643"/>
    <w:rsid w:val="008B6EE3"/>
    <w:rsid w:val="008C055D"/>
    <w:rsid w:val="008C47FA"/>
    <w:rsid w:val="008C4C77"/>
    <w:rsid w:val="008C705C"/>
    <w:rsid w:val="008D0DB5"/>
    <w:rsid w:val="008D22A6"/>
    <w:rsid w:val="008D22AF"/>
    <w:rsid w:val="008D5E31"/>
    <w:rsid w:val="008D5F18"/>
    <w:rsid w:val="008E2309"/>
    <w:rsid w:val="008E281C"/>
    <w:rsid w:val="008E3623"/>
    <w:rsid w:val="008E755A"/>
    <w:rsid w:val="008E7D35"/>
    <w:rsid w:val="008F1043"/>
    <w:rsid w:val="008F26AD"/>
    <w:rsid w:val="008F3585"/>
    <w:rsid w:val="00900630"/>
    <w:rsid w:val="00900EB5"/>
    <w:rsid w:val="009056CC"/>
    <w:rsid w:val="00906330"/>
    <w:rsid w:val="009107AA"/>
    <w:rsid w:val="0091430E"/>
    <w:rsid w:val="00915229"/>
    <w:rsid w:val="009200B0"/>
    <w:rsid w:val="009207E0"/>
    <w:rsid w:val="00920EE0"/>
    <w:rsid w:val="009228E9"/>
    <w:rsid w:val="00923FA3"/>
    <w:rsid w:val="0092549F"/>
    <w:rsid w:val="0092573F"/>
    <w:rsid w:val="00926F6F"/>
    <w:rsid w:val="00931EFC"/>
    <w:rsid w:val="009325F5"/>
    <w:rsid w:val="00943FC1"/>
    <w:rsid w:val="00945073"/>
    <w:rsid w:val="00946E36"/>
    <w:rsid w:val="00951C2E"/>
    <w:rsid w:val="009535B9"/>
    <w:rsid w:val="009538C7"/>
    <w:rsid w:val="00953D81"/>
    <w:rsid w:val="009570A1"/>
    <w:rsid w:val="00957FAB"/>
    <w:rsid w:val="009600B0"/>
    <w:rsid w:val="00960544"/>
    <w:rsid w:val="00960A56"/>
    <w:rsid w:val="00962EEA"/>
    <w:rsid w:val="00964A0F"/>
    <w:rsid w:val="00971F35"/>
    <w:rsid w:val="00972151"/>
    <w:rsid w:val="00972E96"/>
    <w:rsid w:val="00973F68"/>
    <w:rsid w:val="009745DE"/>
    <w:rsid w:val="00975D8D"/>
    <w:rsid w:val="00977832"/>
    <w:rsid w:val="009817D9"/>
    <w:rsid w:val="009836F8"/>
    <w:rsid w:val="009852B0"/>
    <w:rsid w:val="00990D11"/>
    <w:rsid w:val="00991A3D"/>
    <w:rsid w:val="00993173"/>
    <w:rsid w:val="00995481"/>
    <w:rsid w:val="00996B0F"/>
    <w:rsid w:val="009A2C08"/>
    <w:rsid w:val="009A5EF7"/>
    <w:rsid w:val="009A7F08"/>
    <w:rsid w:val="009B12FD"/>
    <w:rsid w:val="009B3D4F"/>
    <w:rsid w:val="009C1226"/>
    <w:rsid w:val="009C38F8"/>
    <w:rsid w:val="009C652A"/>
    <w:rsid w:val="009C6B35"/>
    <w:rsid w:val="009D1F73"/>
    <w:rsid w:val="009D38E2"/>
    <w:rsid w:val="009D766F"/>
    <w:rsid w:val="009D7A7B"/>
    <w:rsid w:val="009D7D09"/>
    <w:rsid w:val="009D7F2E"/>
    <w:rsid w:val="009E0FE0"/>
    <w:rsid w:val="009E2DA3"/>
    <w:rsid w:val="009E2EF8"/>
    <w:rsid w:val="009E35EA"/>
    <w:rsid w:val="009E4AED"/>
    <w:rsid w:val="009E7C51"/>
    <w:rsid w:val="009F107A"/>
    <w:rsid w:val="009F7B72"/>
    <w:rsid w:val="00A021A9"/>
    <w:rsid w:val="00A026BB"/>
    <w:rsid w:val="00A04FC3"/>
    <w:rsid w:val="00A063CF"/>
    <w:rsid w:val="00A06AC1"/>
    <w:rsid w:val="00A07FE6"/>
    <w:rsid w:val="00A1179C"/>
    <w:rsid w:val="00A144C4"/>
    <w:rsid w:val="00A2533C"/>
    <w:rsid w:val="00A25BB2"/>
    <w:rsid w:val="00A27938"/>
    <w:rsid w:val="00A35B98"/>
    <w:rsid w:val="00A366FA"/>
    <w:rsid w:val="00A372EB"/>
    <w:rsid w:val="00A3744A"/>
    <w:rsid w:val="00A37D0C"/>
    <w:rsid w:val="00A425FE"/>
    <w:rsid w:val="00A47A75"/>
    <w:rsid w:val="00A52465"/>
    <w:rsid w:val="00A568AB"/>
    <w:rsid w:val="00A574B8"/>
    <w:rsid w:val="00A62DE2"/>
    <w:rsid w:val="00A6301E"/>
    <w:rsid w:val="00A63C0C"/>
    <w:rsid w:val="00A65F7C"/>
    <w:rsid w:val="00A67228"/>
    <w:rsid w:val="00A7170A"/>
    <w:rsid w:val="00A722E2"/>
    <w:rsid w:val="00A73A38"/>
    <w:rsid w:val="00A73E47"/>
    <w:rsid w:val="00A74C53"/>
    <w:rsid w:val="00A76BD9"/>
    <w:rsid w:val="00A802A1"/>
    <w:rsid w:val="00A80964"/>
    <w:rsid w:val="00A8096E"/>
    <w:rsid w:val="00A8112E"/>
    <w:rsid w:val="00A818EF"/>
    <w:rsid w:val="00A82EEA"/>
    <w:rsid w:val="00A83516"/>
    <w:rsid w:val="00A83607"/>
    <w:rsid w:val="00A87A76"/>
    <w:rsid w:val="00A90026"/>
    <w:rsid w:val="00A92042"/>
    <w:rsid w:val="00A9450C"/>
    <w:rsid w:val="00A947BF"/>
    <w:rsid w:val="00A951CC"/>
    <w:rsid w:val="00AA2672"/>
    <w:rsid w:val="00AA3EEB"/>
    <w:rsid w:val="00AA5CF8"/>
    <w:rsid w:val="00AB3A25"/>
    <w:rsid w:val="00AB3D2C"/>
    <w:rsid w:val="00AB6B00"/>
    <w:rsid w:val="00AC7AB6"/>
    <w:rsid w:val="00AD0DA4"/>
    <w:rsid w:val="00AD3B8C"/>
    <w:rsid w:val="00AD6924"/>
    <w:rsid w:val="00AD6A86"/>
    <w:rsid w:val="00AD7C81"/>
    <w:rsid w:val="00AE3324"/>
    <w:rsid w:val="00AE4493"/>
    <w:rsid w:val="00AF41F7"/>
    <w:rsid w:val="00AF427B"/>
    <w:rsid w:val="00AF4DAD"/>
    <w:rsid w:val="00AF4E2B"/>
    <w:rsid w:val="00AF5981"/>
    <w:rsid w:val="00AF7FE9"/>
    <w:rsid w:val="00B00111"/>
    <w:rsid w:val="00B00CC9"/>
    <w:rsid w:val="00B01F6F"/>
    <w:rsid w:val="00B02CE9"/>
    <w:rsid w:val="00B03DC5"/>
    <w:rsid w:val="00B0465C"/>
    <w:rsid w:val="00B05874"/>
    <w:rsid w:val="00B104C6"/>
    <w:rsid w:val="00B120C8"/>
    <w:rsid w:val="00B13726"/>
    <w:rsid w:val="00B158CA"/>
    <w:rsid w:val="00B164AD"/>
    <w:rsid w:val="00B176A6"/>
    <w:rsid w:val="00B2232A"/>
    <w:rsid w:val="00B22C83"/>
    <w:rsid w:val="00B23469"/>
    <w:rsid w:val="00B2414E"/>
    <w:rsid w:val="00B24A01"/>
    <w:rsid w:val="00B34539"/>
    <w:rsid w:val="00B37B36"/>
    <w:rsid w:val="00B37F88"/>
    <w:rsid w:val="00B42331"/>
    <w:rsid w:val="00B43486"/>
    <w:rsid w:val="00B464BC"/>
    <w:rsid w:val="00B514BB"/>
    <w:rsid w:val="00B558F4"/>
    <w:rsid w:val="00B56441"/>
    <w:rsid w:val="00B56F39"/>
    <w:rsid w:val="00B60400"/>
    <w:rsid w:val="00B61BFF"/>
    <w:rsid w:val="00B657A1"/>
    <w:rsid w:val="00B67523"/>
    <w:rsid w:val="00B75753"/>
    <w:rsid w:val="00B7678F"/>
    <w:rsid w:val="00B8139F"/>
    <w:rsid w:val="00B821B5"/>
    <w:rsid w:val="00B844F6"/>
    <w:rsid w:val="00B86519"/>
    <w:rsid w:val="00B9053E"/>
    <w:rsid w:val="00B914BC"/>
    <w:rsid w:val="00B949D9"/>
    <w:rsid w:val="00B958E6"/>
    <w:rsid w:val="00B95DFF"/>
    <w:rsid w:val="00B965AF"/>
    <w:rsid w:val="00BA06E0"/>
    <w:rsid w:val="00BA32FE"/>
    <w:rsid w:val="00BA668C"/>
    <w:rsid w:val="00BB192B"/>
    <w:rsid w:val="00BB49F7"/>
    <w:rsid w:val="00BB4BFA"/>
    <w:rsid w:val="00BB5008"/>
    <w:rsid w:val="00BB68E1"/>
    <w:rsid w:val="00BC036A"/>
    <w:rsid w:val="00BC0CE9"/>
    <w:rsid w:val="00BC2F0E"/>
    <w:rsid w:val="00BC3202"/>
    <w:rsid w:val="00BC47D8"/>
    <w:rsid w:val="00BC636B"/>
    <w:rsid w:val="00BC77EF"/>
    <w:rsid w:val="00BD3498"/>
    <w:rsid w:val="00BD47D0"/>
    <w:rsid w:val="00BE50EA"/>
    <w:rsid w:val="00BF1972"/>
    <w:rsid w:val="00BF3098"/>
    <w:rsid w:val="00BF6D6B"/>
    <w:rsid w:val="00C05B91"/>
    <w:rsid w:val="00C05D31"/>
    <w:rsid w:val="00C125A5"/>
    <w:rsid w:val="00C15D9D"/>
    <w:rsid w:val="00C16FF4"/>
    <w:rsid w:val="00C2043F"/>
    <w:rsid w:val="00C20584"/>
    <w:rsid w:val="00C22784"/>
    <w:rsid w:val="00C23984"/>
    <w:rsid w:val="00C2674C"/>
    <w:rsid w:val="00C32B92"/>
    <w:rsid w:val="00C337D2"/>
    <w:rsid w:val="00C33C54"/>
    <w:rsid w:val="00C405AB"/>
    <w:rsid w:val="00C40CCC"/>
    <w:rsid w:val="00C41960"/>
    <w:rsid w:val="00C4256B"/>
    <w:rsid w:val="00C42B25"/>
    <w:rsid w:val="00C42F42"/>
    <w:rsid w:val="00C453CC"/>
    <w:rsid w:val="00C47040"/>
    <w:rsid w:val="00C53940"/>
    <w:rsid w:val="00C5610B"/>
    <w:rsid w:val="00C56EDE"/>
    <w:rsid w:val="00C60FDB"/>
    <w:rsid w:val="00C643EF"/>
    <w:rsid w:val="00C75A91"/>
    <w:rsid w:val="00C766B4"/>
    <w:rsid w:val="00C81411"/>
    <w:rsid w:val="00C81850"/>
    <w:rsid w:val="00C82BF3"/>
    <w:rsid w:val="00C839FA"/>
    <w:rsid w:val="00C853B5"/>
    <w:rsid w:val="00C879BE"/>
    <w:rsid w:val="00C91077"/>
    <w:rsid w:val="00C93256"/>
    <w:rsid w:val="00C95EC3"/>
    <w:rsid w:val="00CA14E9"/>
    <w:rsid w:val="00CA6250"/>
    <w:rsid w:val="00CB0EA2"/>
    <w:rsid w:val="00CB1153"/>
    <w:rsid w:val="00CB373B"/>
    <w:rsid w:val="00CC044A"/>
    <w:rsid w:val="00CC084E"/>
    <w:rsid w:val="00CC09E9"/>
    <w:rsid w:val="00CC0ADC"/>
    <w:rsid w:val="00CC1005"/>
    <w:rsid w:val="00CC11D4"/>
    <w:rsid w:val="00CC5A29"/>
    <w:rsid w:val="00CC6999"/>
    <w:rsid w:val="00CC7B7B"/>
    <w:rsid w:val="00CC7F9E"/>
    <w:rsid w:val="00CD1120"/>
    <w:rsid w:val="00CD1671"/>
    <w:rsid w:val="00CD24F7"/>
    <w:rsid w:val="00CD298A"/>
    <w:rsid w:val="00CD2E35"/>
    <w:rsid w:val="00CD3B39"/>
    <w:rsid w:val="00CD4777"/>
    <w:rsid w:val="00CD5A7D"/>
    <w:rsid w:val="00CE0C42"/>
    <w:rsid w:val="00CE6B11"/>
    <w:rsid w:val="00CF0707"/>
    <w:rsid w:val="00CF1174"/>
    <w:rsid w:val="00CF1DE0"/>
    <w:rsid w:val="00CF56FC"/>
    <w:rsid w:val="00D003D8"/>
    <w:rsid w:val="00D03B9E"/>
    <w:rsid w:val="00D058CA"/>
    <w:rsid w:val="00D05D6B"/>
    <w:rsid w:val="00D0659A"/>
    <w:rsid w:val="00D1009B"/>
    <w:rsid w:val="00D10E33"/>
    <w:rsid w:val="00D1245A"/>
    <w:rsid w:val="00D20227"/>
    <w:rsid w:val="00D23849"/>
    <w:rsid w:val="00D24DE5"/>
    <w:rsid w:val="00D25DF0"/>
    <w:rsid w:val="00D31AEC"/>
    <w:rsid w:val="00D35CB8"/>
    <w:rsid w:val="00D35FF1"/>
    <w:rsid w:val="00D41751"/>
    <w:rsid w:val="00D45DDA"/>
    <w:rsid w:val="00D51ADB"/>
    <w:rsid w:val="00D51C54"/>
    <w:rsid w:val="00D54C7B"/>
    <w:rsid w:val="00D607CB"/>
    <w:rsid w:val="00D61FBE"/>
    <w:rsid w:val="00D63241"/>
    <w:rsid w:val="00D6328F"/>
    <w:rsid w:val="00D63E1C"/>
    <w:rsid w:val="00D647C7"/>
    <w:rsid w:val="00D64835"/>
    <w:rsid w:val="00D664D8"/>
    <w:rsid w:val="00D6751E"/>
    <w:rsid w:val="00D70AF4"/>
    <w:rsid w:val="00D725B5"/>
    <w:rsid w:val="00D72DBB"/>
    <w:rsid w:val="00D72F51"/>
    <w:rsid w:val="00D74633"/>
    <w:rsid w:val="00D74B22"/>
    <w:rsid w:val="00D74CD9"/>
    <w:rsid w:val="00D75465"/>
    <w:rsid w:val="00D76358"/>
    <w:rsid w:val="00D76B10"/>
    <w:rsid w:val="00D823DE"/>
    <w:rsid w:val="00D835F0"/>
    <w:rsid w:val="00D83E67"/>
    <w:rsid w:val="00D850A4"/>
    <w:rsid w:val="00D90221"/>
    <w:rsid w:val="00D91630"/>
    <w:rsid w:val="00D950BA"/>
    <w:rsid w:val="00D95287"/>
    <w:rsid w:val="00D9758B"/>
    <w:rsid w:val="00DA0934"/>
    <w:rsid w:val="00DA5ED0"/>
    <w:rsid w:val="00DB0620"/>
    <w:rsid w:val="00DB0983"/>
    <w:rsid w:val="00DB0E00"/>
    <w:rsid w:val="00DB1228"/>
    <w:rsid w:val="00DB12FC"/>
    <w:rsid w:val="00DB3F06"/>
    <w:rsid w:val="00DB5B24"/>
    <w:rsid w:val="00DB6644"/>
    <w:rsid w:val="00DB7F2D"/>
    <w:rsid w:val="00DC24EE"/>
    <w:rsid w:val="00DC2A60"/>
    <w:rsid w:val="00DD3EF8"/>
    <w:rsid w:val="00DD63A9"/>
    <w:rsid w:val="00DE0733"/>
    <w:rsid w:val="00DE3505"/>
    <w:rsid w:val="00DE52C1"/>
    <w:rsid w:val="00DE6072"/>
    <w:rsid w:val="00DE6D3A"/>
    <w:rsid w:val="00DE7B16"/>
    <w:rsid w:val="00DE7F74"/>
    <w:rsid w:val="00DF13DF"/>
    <w:rsid w:val="00DF17F1"/>
    <w:rsid w:val="00DF4096"/>
    <w:rsid w:val="00DF44B8"/>
    <w:rsid w:val="00DF7387"/>
    <w:rsid w:val="00E00DEF"/>
    <w:rsid w:val="00E039BE"/>
    <w:rsid w:val="00E10FF1"/>
    <w:rsid w:val="00E115F4"/>
    <w:rsid w:val="00E12197"/>
    <w:rsid w:val="00E1323A"/>
    <w:rsid w:val="00E1567B"/>
    <w:rsid w:val="00E15C03"/>
    <w:rsid w:val="00E163E9"/>
    <w:rsid w:val="00E17BDF"/>
    <w:rsid w:val="00E200FD"/>
    <w:rsid w:val="00E21657"/>
    <w:rsid w:val="00E218DE"/>
    <w:rsid w:val="00E22B59"/>
    <w:rsid w:val="00E23A2D"/>
    <w:rsid w:val="00E24049"/>
    <w:rsid w:val="00E24F35"/>
    <w:rsid w:val="00E2614B"/>
    <w:rsid w:val="00E27142"/>
    <w:rsid w:val="00E339F8"/>
    <w:rsid w:val="00E34E75"/>
    <w:rsid w:val="00E41F6B"/>
    <w:rsid w:val="00E42D5E"/>
    <w:rsid w:val="00E4334C"/>
    <w:rsid w:val="00E45A46"/>
    <w:rsid w:val="00E45F98"/>
    <w:rsid w:val="00E50EB0"/>
    <w:rsid w:val="00E5113E"/>
    <w:rsid w:val="00E51185"/>
    <w:rsid w:val="00E5260C"/>
    <w:rsid w:val="00E53906"/>
    <w:rsid w:val="00E55E0F"/>
    <w:rsid w:val="00E569E8"/>
    <w:rsid w:val="00E572E6"/>
    <w:rsid w:val="00E609FA"/>
    <w:rsid w:val="00E6608F"/>
    <w:rsid w:val="00E676F9"/>
    <w:rsid w:val="00E74BE4"/>
    <w:rsid w:val="00E75F6A"/>
    <w:rsid w:val="00E765B2"/>
    <w:rsid w:val="00E7774F"/>
    <w:rsid w:val="00E800D5"/>
    <w:rsid w:val="00E8140A"/>
    <w:rsid w:val="00E82EB8"/>
    <w:rsid w:val="00E82FBC"/>
    <w:rsid w:val="00E8308E"/>
    <w:rsid w:val="00E850E8"/>
    <w:rsid w:val="00E87FB3"/>
    <w:rsid w:val="00E90D3F"/>
    <w:rsid w:val="00E916F9"/>
    <w:rsid w:val="00E9232A"/>
    <w:rsid w:val="00E9500A"/>
    <w:rsid w:val="00EA08BA"/>
    <w:rsid w:val="00EA0CE3"/>
    <w:rsid w:val="00EA109D"/>
    <w:rsid w:val="00EA44F8"/>
    <w:rsid w:val="00EA5A0B"/>
    <w:rsid w:val="00EB0243"/>
    <w:rsid w:val="00EB4541"/>
    <w:rsid w:val="00EB7D18"/>
    <w:rsid w:val="00EB7F57"/>
    <w:rsid w:val="00EC00FF"/>
    <w:rsid w:val="00EC5CDC"/>
    <w:rsid w:val="00EC6C92"/>
    <w:rsid w:val="00ED0090"/>
    <w:rsid w:val="00ED1F2A"/>
    <w:rsid w:val="00ED5875"/>
    <w:rsid w:val="00EE14CE"/>
    <w:rsid w:val="00EE173C"/>
    <w:rsid w:val="00EE2596"/>
    <w:rsid w:val="00EE421B"/>
    <w:rsid w:val="00EE5A62"/>
    <w:rsid w:val="00EE71BA"/>
    <w:rsid w:val="00EE7349"/>
    <w:rsid w:val="00EE7B1A"/>
    <w:rsid w:val="00EF077E"/>
    <w:rsid w:val="00EF1182"/>
    <w:rsid w:val="00EF29CB"/>
    <w:rsid w:val="00EF393A"/>
    <w:rsid w:val="00EF5A79"/>
    <w:rsid w:val="00EF66C2"/>
    <w:rsid w:val="00F05CC2"/>
    <w:rsid w:val="00F10A3F"/>
    <w:rsid w:val="00F11268"/>
    <w:rsid w:val="00F11D93"/>
    <w:rsid w:val="00F11E66"/>
    <w:rsid w:val="00F122F0"/>
    <w:rsid w:val="00F1257A"/>
    <w:rsid w:val="00F14ECA"/>
    <w:rsid w:val="00F222AE"/>
    <w:rsid w:val="00F225DD"/>
    <w:rsid w:val="00F27CDC"/>
    <w:rsid w:val="00F32F48"/>
    <w:rsid w:val="00F33760"/>
    <w:rsid w:val="00F35213"/>
    <w:rsid w:val="00F369D0"/>
    <w:rsid w:val="00F36F48"/>
    <w:rsid w:val="00F40C22"/>
    <w:rsid w:val="00F42617"/>
    <w:rsid w:val="00F42F3A"/>
    <w:rsid w:val="00F44AA6"/>
    <w:rsid w:val="00F46CD3"/>
    <w:rsid w:val="00F47558"/>
    <w:rsid w:val="00F47679"/>
    <w:rsid w:val="00F508B3"/>
    <w:rsid w:val="00F50B44"/>
    <w:rsid w:val="00F53BBD"/>
    <w:rsid w:val="00F54DDA"/>
    <w:rsid w:val="00F555D2"/>
    <w:rsid w:val="00F60D64"/>
    <w:rsid w:val="00F62CC1"/>
    <w:rsid w:val="00F641B2"/>
    <w:rsid w:val="00F64ABC"/>
    <w:rsid w:val="00F65820"/>
    <w:rsid w:val="00F668AA"/>
    <w:rsid w:val="00F73526"/>
    <w:rsid w:val="00F823B1"/>
    <w:rsid w:val="00F826A5"/>
    <w:rsid w:val="00F90B42"/>
    <w:rsid w:val="00F91F2A"/>
    <w:rsid w:val="00F943B2"/>
    <w:rsid w:val="00F9444E"/>
    <w:rsid w:val="00F94814"/>
    <w:rsid w:val="00F97014"/>
    <w:rsid w:val="00FA3540"/>
    <w:rsid w:val="00FA4781"/>
    <w:rsid w:val="00FA625B"/>
    <w:rsid w:val="00FAFE37"/>
    <w:rsid w:val="00FB02C2"/>
    <w:rsid w:val="00FB08FC"/>
    <w:rsid w:val="00FB1A0F"/>
    <w:rsid w:val="00FB57E8"/>
    <w:rsid w:val="00FB6983"/>
    <w:rsid w:val="00FC28F7"/>
    <w:rsid w:val="00FC510F"/>
    <w:rsid w:val="00FC56AB"/>
    <w:rsid w:val="00FD3598"/>
    <w:rsid w:val="00FD3DD6"/>
    <w:rsid w:val="00FD48D9"/>
    <w:rsid w:val="00FE3BF2"/>
    <w:rsid w:val="00FE3CB6"/>
    <w:rsid w:val="00FE4771"/>
    <w:rsid w:val="00FE4D88"/>
    <w:rsid w:val="00FE4E41"/>
    <w:rsid w:val="00FE724D"/>
    <w:rsid w:val="00FF143F"/>
    <w:rsid w:val="00FF28FE"/>
    <w:rsid w:val="00FF3217"/>
    <w:rsid w:val="00FF47D7"/>
    <w:rsid w:val="00FF6771"/>
    <w:rsid w:val="01B1D280"/>
    <w:rsid w:val="02138F30"/>
    <w:rsid w:val="0285B400"/>
    <w:rsid w:val="04BC3208"/>
    <w:rsid w:val="04D34977"/>
    <w:rsid w:val="04E5E270"/>
    <w:rsid w:val="053DBC8F"/>
    <w:rsid w:val="05C5F7BB"/>
    <w:rsid w:val="078FBEB4"/>
    <w:rsid w:val="0822D9AD"/>
    <w:rsid w:val="082C80FD"/>
    <w:rsid w:val="0B3B21A1"/>
    <w:rsid w:val="0D85ACAD"/>
    <w:rsid w:val="0EC57F44"/>
    <w:rsid w:val="0F86AE6C"/>
    <w:rsid w:val="0FE74CAF"/>
    <w:rsid w:val="10128266"/>
    <w:rsid w:val="10C27F9E"/>
    <w:rsid w:val="11114A99"/>
    <w:rsid w:val="119955AC"/>
    <w:rsid w:val="1204E932"/>
    <w:rsid w:val="12934453"/>
    <w:rsid w:val="12CB9931"/>
    <w:rsid w:val="12F2FC1D"/>
    <w:rsid w:val="134D5B3B"/>
    <w:rsid w:val="143932C3"/>
    <w:rsid w:val="14EC5C05"/>
    <w:rsid w:val="15B0F56B"/>
    <w:rsid w:val="16FBF7F8"/>
    <w:rsid w:val="176C5C90"/>
    <w:rsid w:val="17A98FC9"/>
    <w:rsid w:val="17B1C241"/>
    <w:rsid w:val="1AFCF3A5"/>
    <w:rsid w:val="1B5C053F"/>
    <w:rsid w:val="1D399A7C"/>
    <w:rsid w:val="1D86C894"/>
    <w:rsid w:val="1EBD7AD8"/>
    <w:rsid w:val="1ECACDED"/>
    <w:rsid w:val="1F9CB18A"/>
    <w:rsid w:val="20ACFF2D"/>
    <w:rsid w:val="21C3F18E"/>
    <w:rsid w:val="2411A4E0"/>
    <w:rsid w:val="249AA484"/>
    <w:rsid w:val="24F023F4"/>
    <w:rsid w:val="2562D657"/>
    <w:rsid w:val="25D9A7AB"/>
    <w:rsid w:val="26283416"/>
    <w:rsid w:val="26A2B96A"/>
    <w:rsid w:val="27BE5CF2"/>
    <w:rsid w:val="2867DB25"/>
    <w:rsid w:val="2868AB73"/>
    <w:rsid w:val="28B97D8B"/>
    <w:rsid w:val="2981BB36"/>
    <w:rsid w:val="2C8512F1"/>
    <w:rsid w:val="2CC0A31A"/>
    <w:rsid w:val="2D721370"/>
    <w:rsid w:val="2ECD9BEB"/>
    <w:rsid w:val="301F3D22"/>
    <w:rsid w:val="308EF00C"/>
    <w:rsid w:val="3095DDD1"/>
    <w:rsid w:val="309A9CF0"/>
    <w:rsid w:val="310AC0FE"/>
    <w:rsid w:val="31B7B4A9"/>
    <w:rsid w:val="31DA17C7"/>
    <w:rsid w:val="32D82D75"/>
    <w:rsid w:val="333F2295"/>
    <w:rsid w:val="338FFDF5"/>
    <w:rsid w:val="34DA7887"/>
    <w:rsid w:val="3588D709"/>
    <w:rsid w:val="35999059"/>
    <w:rsid w:val="366C5CAB"/>
    <w:rsid w:val="3742138F"/>
    <w:rsid w:val="374CB589"/>
    <w:rsid w:val="379D013C"/>
    <w:rsid w:val="37BA4270"/>
    <w:rsid w:val="39AFA506"/>
    <w:rsid w:val="3A1F98C5"/>
    <w:rsid w:val="3A22EBB4"/>
    <w:rsid w:val="3A5C4C38"/>
    <w:rsid w:val="3B3F4B12"/>
    <w:rsid w:val="3B53ED5A"/>
    <w:rsid w:val="3C522F72"/>
    <w:rsid w:val="3C86D607"/>
    <w:rsid w:val="3D267AC7"/>
    <w:rsid w:val="3E110B18"/>
    <w:rsid w:val="3EBA679A"/>
    <w:rsid w:val="3FD2A053"/>
    <w:rsid w:val="40666794"/>
    <w:rsid w:val="40B3911E"/>
    <w:rsid w:val="414FBFE9"/>
    <w:rsid w:val="42546556"/>
    <w:rsid w:val="42B92977"/>
    <w:rsid w:val="42CD2233"/>
    <w:rsid w:val="42F7DB0A"/>
    <w:rsid w:val="4329C7BA"/>
    <w:rsid w:val="4385D2CA"/>
    <w:rsid w:val="4400DBEE"/>
    <w:rsid w:val="44643C71"/>
    <w:rsid w:val="44AF994C"/>
    <w:rsid w:val="44DA94F8"/>
    <w:rsid w:val="45DA7307"/>
    <w:rsid w:val="4609F1C4"/>
    <w:rsid w:val="462CA333"/>
    <w:rsid w:val="46684205"/>
    <w:rsid w:val="46D29A5F"/>
    <w:rsid w:val="48118CD9"/>
    <w:rsid w:val="496BC569"/>
    <w:rsid w:val="499D0741"/>
    <w:rsid w:val="4B1C3446"/>
    <w:rsid w:val="4C46E360"/>
    <w:rsid w:val="4C81C477"/>
    <w:rsid w:val="4C85B168"/>
    <w:rsid w:val="4DD15407"/>
    <w:rsid w:val="4E7ACD9D"/>
    <w:rsid w:val="4EA54A03"/>
    <w:rsid w:val="4F2A6255"/>
    <w:rsid w:val="505ED9B8"/>
    <w:rsid w:val="51C19B29"/>
    <w:rsid w:val="52739138"/>
    <w:rsid w:val="53CF50F8"/>
    <w:rsid w:val="5412D1E0"/>
    <w:rsid w:val="54147BC6"/>
    <w:rsid w:val="547C719D"/>
    <w:rsid w:val="56C1D7EB"/>
    <w:rsid w:val="57089792"/>
    <w:rsid w:val="5A9FBA1B"/>
    <w:rsid w:val="5B82D25E"/>
    <w:rsid w:val="5BED80E1"/>
    <w:rsid w:val="5BF80BCC"/>
    <w:rsid w:val="5C3F63F8"/>
    <w:rsid w:val="5C9F2EDC"/>
    <w:rsid w:val="5DD17CC1"/>
    <w:rsid w:val="5E638E44"/>
    <w:rsid w:val="5F05DFBA"/>
    <w:rsid w:val="5F28EDCD"/>
    <w:rsid w:val="5F32768B"/>
    <w:rsid w:val="5F79FD37"/>
    <w:rsid w:val="60152351"/>
    <w:rsid w:val="6041862F"/>
    <w:rsid w:val="61779E65"/>
    <w:rsid w:val="6258C0A6"/>
    <w:rsid w:val="640DE583"/>
    <w:rsid w:val="6567F26B"/>
    <w:rsid w:val="659040AB"/>
    <w:rsid w:val="69755ABD"/>
    <w:rsid w:val="6BE4955E"/>
    <w:rsid w:val="6CCE75BD"/>
    <w:rsid w:val="6D1539BC"/>
    <w:rsid w:val="6D7A1619"/>
    <w:rsid w:val="6F062729"/>
    <w:rsid w:val="7039D1D8"/>
    <w:rsid w:val="73413D00"/>
    <w:rsid w:val="75A2A6B8"/>
    <w:rsid w:val="75B503F9"/>
    <w:rsid w:val="75B76CD5"/>
    <w:rsid w:val="764C9A62"/>
    <w:rsid w:val="786437F4"/>
    <w:rsid w:val="794517BF"/>
    <w:rsid w:val="799AFBC8"/>
    <w:rsid w:val="799EC6C2"/>
    <w:rsid w:val="7AF41AFC"/>
    <w:rsid w:val="7C7D7C4F"/>
    <w:rsid w:val="7C94D948"/>
    <w:rsid w:val="7F07A73B"/>
    <w:rsid w:val="7F22EB54"/>
    <w:rsid w:val="7FFE2F5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8A3E6"/>
  <w15:docId w15:val="{5DBB91A4-DBEA-421A-9B02-2C5947EA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27733F"/>
    <w:pPr>
      <w:spacing w:after="0" w:line="240" w:lineRule="auto"/>
    </w:pPr>
    <w:rPr>
      <w:rFonts w:ascii="Arial" w:hAnsi="Arial"/>
    </w:rPr>
  </w:style>
  <w:style w:type="paragraph" w:styleId="Otsikko1">
    <w:name w:val="heading 1"/>
    <w:basedOn w:val="Normaali"/>
    <w:next w:val="Sis2"/>
    <w:link w:val="Otsikko1Char"/>
    <w:qFormat/>
    <w:rsid w:val="003F3D26"/>
    <w:pPr>
      <w:keepNext/>
      <w:keepLines/>
      <w:numPr>
        <w:numId w:val="24"/>
      </w:numPr>
      <w:suppressAutoHyphens/>
      <w:spacing w:before="200" w:after="120"/>
      <w:outlineLvl w:val="0"/>
    </w:pPr>
    <w:rPr>
      <w:rFonts w:eastAsiaTheme="majorEastAsia" w:cstheme="majorBidi"/>
      <w:bCs/>
      <w:kern w:val="32"/>
      <w:szCs w:val="28"/>
    </w:rPr>
  </w:style>
  <w:style w:type="paragraph" w:styleId="Otsikko2">
    <w:name w:val="heading 2"/>
    <w:basedOn w:val="Normaali"/>
    <w:next w:val="Sis2"/>
    <w:link w:val="Otsikko2Char"/>
    <w:uiPriority w:val="9"/>
    <w:qFormat/>
    <w:rsid w:val="003F3D26"/>
    <w:pPr>
      <w:keepNext/>
      <w:keepLines/>
      <w:numPr>
        <w:ilvl w:val="1"/>
        <w:numId w:val="24"/>
      </w:numPr>
      <w:suppressAutoHyphens/>
      <w:spacing w:before="200" w:after="120"/>
      <w:contextualSpacing/>
      <w:outlineLvl w:val="1"/>
    </w:pPr>
    <w:rPr>
      <w:rFonts w:eastAsiaTheme="majorEastAsia" w:cstheme="majorBidi"/>
      <w:bCs/>
      <w:kern w:val="32"/>
      <w:szCs w:val="26"/>
    </w:rPr>
  </w:style>
  <w:style w:type="paragraph" w:styleId="Otsikko3">
    <w:name w:val="heading 3"/>
    <w:basedOn w:val="Normaali"/>
    <w:next w:val="Sis2"/>
    <w:link w:val="Otsikko3Char"/>
    <w:uiPriority w:val="9"/>
    <w:qFormat/>
    <w:rsid w:val="003F3D26"/>
    <w:pPr>
      <w:keepNext/>
      <w:keepLines/>
      <w:numPr>
        <w:ilvl w:val="2"/>
        <w:numId w:val="24"/>
      </w:numPr>
      <w:tabs>
        <w:tab w:val="clear" w:pos="992"/>
        <w:tab w:val="num" w:pos="3322"/>
      </w:tabs>
      <w:suppressAutoHyphens/>
      <w:spacing w:before="200" w:after="120"/>
      <w:ind w:left="3322" w:hanging="357"/>
      <w:contextualSpacing/>
      <w:outlineLvl w:val="2"/>
    </w:pPr>
    <w:rPr>
      <w:rFonts w:eastAsiaTheme="majorEastAsia" w:cstheme="majorBidi"/>
      <w:bCs/>
      <w:kern w:val="32"/>
    </w:rPr>
  </w:style>
  <w:style w:type="paragraph" w:styleId="Otsikko4">
    <w:name w:val="heading 4"/>
    <w:basedOn w:val="Normaali"/>
    <w:next w:val="Sis2"/>
    <w:link w:val="Otsikko4Char"/>
    <w:uiPriority w:val="9"/>
    <w:rsid w:val="003F3D26"/>
    <w:pPr>
      <w:keepNext/>
      <w:keepLines/>
      <w:numPr>
        <w:ilvl w:val="3"/>
        <w:numId w:val="24"/>
      </w:numPr>
      <w:tabs>
        <w:tab w:val="clear" w:pos="1276"/>
        <w:tab w:val="num" w:pos="3322"/>
      </w:tabs>
      <w:suppressAutoHyphens/>
      <w:spacing w:before="200" w:after="120"/>
      <w:ind w:left="3322" w:hanging="357"/>
      <w:outlineLvl w:val="3"/>
    </w:pPr>
    <w:rPr>
      <w:rFonts w:eastAsiaTheme="majorEastAsia" w:cstheme="majorHAnsi"/>
      <w:bCs/>
      <w:iCs/>
      <w:kern w:val="32"/>
    </w:rPr>
  </w:style>
  <w:style w:type="paragraph" w:styleId="Otsikko5">
    <w:name w:val="heading 5"/>
    <w:basedOn w:val="Normaali"/>
    <w:next w:val="Normaali"/>
    <w:link w:val="Otsikko5Char"/>
    <w:uiPriority w:val="9"/>
    <w:semiHidden/>
    <w:rsid w:val="008E7D35"/>
    <w:pPr>
      <w:keepNext/>
      <w:keepLines/>
      <w:numPr>
        <w:ilvl w:val="4"/>
        <w:numId w:val="24"/>
      </w:numPr>
      <w:tabs>
        <w:tab w:val="clear" w:pos="1559"/>
        <w:tab w:val="num" w:pos="3322"/>
      </w:tabs>
      <w:spacing w:before="240" w:after="240"/>
      <w:ind w:left="3322" w:hanging="357"/>
      <w:outlineLvl w:val="4"/>
    </w:pPr>
    <w:rPr>
      <w:rFonts w:eastAsiaTheme="majorEastAsia" w:cstheme="majorBidi"/>
    </w:rPr>
  </w:style>
  <w:style w:type="paragraph" w:styleId="Otsikko6">
    <w:name w:val="heading 6"/>
    <w:basedOn w:val="Normaali"/>
    <w:next w:val="Normaali"/>
    <w:link w:val="Otsikko6Char"/>
    <w:uiPriority w:val="9"/>
    <w:semiHidden/>
    <w:rsid w:val="008E7D35"/>
    <w:pPr>
      <w:keepNext/>
      <w:keepLines/>
      <w:numPr>
        <w:ilvl w:val="5"/>
        <w:numId w:val="24"/>
      </w:numPr>
      <w:tabs>
        <w:tab w:val="clear" w:pos="1843"/>
        <w:tab w:val="num" w:pos="3322"/>
      </w:tabs>
      <w:spacing w:before="240" w:after="240"/>
      <w:ind w:left="3322" w:hanging="357"/>
      <w:outlineLvl w:val="5"/>
    </w:pPr>
    <w:rPr>
      <w:rFonts w:eastAsiaTheme="majorEastAsia" w:cstheme="majorBidi"/>
      <w:iCs/>
    </w:rPr>
  </w:style>
  <w:style w:type="paragraph" w:styleId="Otsikko7">
    <w:name w:val="heading 7"/>
    <w:basedOn w:val="Normaali"/>
    <w:next w:val="Normaali"/>
    <w:link w:val="Otsikko7Char"/>
    <w:uiPriority w:val="9"/>
    <w:semiHidden/>
    <w:rsid w:val="008E7D35"/>
    <w:pPr>
      <w:keepNext/>
      <w:keepLines/>
      <w:numPr>
        <w:ilvl w:val="6"/>
        <w:numId w:val="24"/>
      </w:numPr>
      <w:tabs>
        <w:tab w:val="clear" w:pos="2126"/>
        <w:tab w:val="num" w:pos="3322"/>
      </w:tabs>
      <w:spacing w:before="240" w:after="240"/>
      <w:ind w:left="3322" w:hanging="357"/>
      <w:outlineLvl w:val="6"/>
    </w:pPr>
    <w:rPr>
      <w:rFonts w:eastAsiaTheme="majorEastAsia" w:cstheme="majorBidi"/>
      <w:iCs/>
    </w:rPr>
  </w:style>
  <w:style w:type="paragraph" w:styleId="Otsikko8">
    <w:name w:val="heading 8"/>
    <w:basedOn w:val="Normaali"/>
    <w:next w:val="Normaali"/>
    <w:link w:val="Otsikko8Char"/>
    <w:uiPriority w:val="9"/>
    <w:semiHidden/>
    <w:rsid w:val="008E7D35"/>
    <w:pPr>
      <w:keepNext/>
      <w:keepLines/>
      <w:numPr>
        <w:ilvl w:val="7"/>
        <w:numId w:val="24"/>
      </w:numPr>
      <w:tabs>
        <w:tab w:val="clear" w:pos="2409"/>
        <w:tab w:val="num" w:pos="3322"/>
      </w:tabs>
      <w:spacing w:before="240" w:after="240"/>
      <w:ind w:left="3322" w:hanging="357"/>
      <w:outlineLvl w:val="7"/>
    </w:pPr>
    <w:rPr>
      <w:rFonts w:eastAsiaTheme="majorEastAsia" w:cstheme="majorBidi"/>
      <w:szCs w:val="20"/>
    </w:rPr>
  </w:style>
  <w:style w:type="paragraph" w:styleId="Otsikko9">
    <w:name w:val="heading 9"/>
    <w:basedOn w:val="Normaali"/>
    <w:next w:val="Normaali"/>
    <w:link w:val="Otsikko9Char"/>
    <w:uiPriority w:val="9"/>
    <w:semiHidden/>
    <w:rsid w:val="008E7D35"/>
    <w:pPr>
      <w:keepNext/>
      <w:keepLines/>
      <w:numPr>
        <w:ilvl w:val="8"/>
        <w:numId w:val="24"/>
      </w:numPr>
      <w:tabs>
        <w:tab w:val="clear" w:pos="2693"/>
        <w:tab w:val="num" w:pos="3322"/>
      </w:tabs>
      <w:spacing w:before="240" w:after="240"/>
      <w:ind w:left="3322" w:hanging="357"/>
      <w:outlineLvl w:val="8"/>
    </w:pPr>
    <w:rPr>
      <w:rFonts w:eastAsiaTheme="majorEastAsia" w:cstheme="majorBidi"/>
      <w:iCs/>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styleId="YltunnisteChar" w:customStyle="1">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F47558"/>
    <w:pPr>
      <w:spacing w:after="40"/>
    </w:pPr>
    <w:rPr>
      <w:sz w:val="14"/>
    </w:rPr>
  </w:style>
  <w:style w:type="character" w:styleId="AlatunnisteChar" w:customStyle="1">
    <w:name w:val="Alatunniste Char"/>
    <w:basedOn w:val="Kappaleenoletusfontti"/>
    <w:link w:val="Alatunniste"/>
    <w:uiPriority w:val="99"/>
    <w:semiHidden/>
    <w:rsid w:val="00F47558"/>
    <w:rPr>
      <w:rFonts w:ascii="Felbridge Pro" w:hAnsi="Felbridge Pro"/>
      <w:sz w:val="14"/>
    </w:rPr>
  </w:style>
  <w:style w:type="table" w:styleId="TaulukkoRuudukko">
    <w:name w:val="Table Grid"/>
    <w:basedOn w:val="Normaalitaulukko"/>
    <w:uiPriority w:val="59"/>
    <w:rsid w:val="006E2718"/>
    <w:pPr>
      <w:spacing w:after="0" w:line="240" w:lineRule="auto"/>
    </w:p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hAnsiTheme="majorHAnsi" w:eastAsiaTheme="majorEastAsia" w:cstheme="majorBidi"/>
      <w:i/>
      <w:iCs/>
      <w:color w:val="003883" w:themeColor="accent1"/>
      <w:spacing w:val="15"/>
      <w:sz w:val="24"/>
      <w:szCs w:val="24"/>
    </w:rPr>
  </w:style>
  <w:style w:type="character" w:styleId="AlaotsikkoChar" w:customStyle="1">
    <w:name w:val="Alaotsikko Char"/>
    <w:basedOn w:val="Kappaleenoletusfontti"/>
    <w:link w:val="Alaotsikko"/>
    <w:uiPriority w:val="11"/>
    <w:semiHidden/>
    <w:rsid w:val="00BC0CE9"/>
    <w:rPr>
      <w:rFonts w:asciiTheme="majorHAnsi" w:hAnsiTheme="majorHAnsi" w:eastAsiaTheme="majorEastAsia" w:cstheme="majorBidi"/>
      <w:i/>
      <w:iCs/>
      <w:color w:val="003883"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styleId="AlaviitteentekstiChar" w:customStyle="1">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styleId="AllekirjoitusChar" w:customStyle="1">
    <w:name w:val="Allekirjoitus Char"/>
    <w:basedOn w:val="Kappaleenoletusfontti"/>
    <w:link w:val="Allekirjoitus"/>
    <w:uiPriority w:val="99"/>
    <w:semiHidden/>
    <w:rsid w:val="00BC0CE9"/>
    <w:rPr>
      <w:rFonts w:ascii="Arial" w:hAnsi="Arial"/>
    </w:rPr>
  </w:style>
  <w:style w:type="character" w:styleId="Otsikko1Char" w:customStyle="1">
    <w:name w:val="Otsikko 1 Char"/>
    <w:basedOn w:val="Kappaleenoletusfontti"/>
    <w:link w:val="Otsikko1"/>
    <w:rsid w:val="003F3D26"/>
    <w:rPr>
      <w:rFonts w:ascii="Arial" w:hAnsi="Arial" w:eastAsiaTheme="majorEastAsia" w:cstheme="majorBidi"/>
      <w:bCs/>
      <w:kern w:val="32"/>
      <w:szCs w:val="28"/>
    </w:rPr>
  </w:style>
  <w:style w:type="character" w:styleId="Otsikko2Char" w:customStyle="1">
    <w:name w:val="Otsikko 2 Char"/>
    <w:basedOn w:val="Kappaleenoletusfontti"/>
    <w:link w:val="Otsikko2"/>
    <w:uiPriority w:val="9"/>
    <w:rsid w:val="003F3D26"/>
    <w:rPr>
      <w:rFonts w:ascii="Arial" w:hAnsi="Arial" w:eastAsiaTheme="majorEastAsia" w:cstheme="majorBidi"/>
      <w:bCs/>
      <w:kern w:val="32"/>
      <w:szCs w:val="26"/>
    </w:rPr>
  </w:style>
  <w:style w:type="character" w:styleId="Otsikko3Char" w:customStyle="1">
    <w:name w:val="Otsikko 3 Char"/>
    <w:basedOn w:val="Kappaleenoletusfontti"/>
    <w:link w:val="Otsikko3"/>
    <w:uiPriority w:val="9"/>
    <w:rsid w:val="003F3D26"/>
    <w:rPr>
      <w:rFonts w:ascii="Arial" w:hAnsi="Arial" w:eastAsiaTheme="majorEastAsia" w:cstheme="majorBidi"/>
      <w:bCs/>
      <w:kern w:val="32"/>
    </w:rPr>
  </w:style>
  <w:style w:type="character" w:styleId="Otsikko4Char" w:customStyle="1">
    <w:name w:val="Otsikko 4 Char"/>
    <w:basedOn w:val="Kappaleenoletusfontti"/>
    <w:link w:val="Otsikko4"/>
    <w:uiPriority w:val="9"/>
    <w:rsid w:val="003F3D26"/>
    <w:rPr>
      <w:rFonts w:ascii="Arial" w:hAnsi="Arial" w:eastAsiaTheme="majorEastAsia" w:cstheme="majorHAnsi"/>
      <w:bCs/>
      <w:iCs/>
      <w:kern w:val="32"/>
    </w:rPr>
  </w:style>
  <w:style w:type="character" w:styleId="Otsikko5Char" w:customStyle="1">
    <w:name w:val="Otsikko 5 Char"/>
    <w:basedOn w:val="Kappaleenoletusfontti"/>
    <w:link w:val="Otsikko5"/>
    <w:uiPriority w:val="9"/>
    <w:semiHidden/>
    <w:rsid w:val="00D70AF4"/>
    <w:rPr>
      <w:rFonts w:ascii="Arial" w:hAnsi="Arial" w:eastAsiaTheme="majorEastAsia" w:cstheme="majorBidi"/>
    </w:rPr>
  </w:style>
  <w:style w:type="character" w:styleId="Otsikko6Char" w:customStyle="1">
    <w:name w:val="Otsikko 6 Char"/>
    <w:basedOn w:val="Kappaleenoletusfontti"/>
    <w:link w:val="Otsikko6"/>
    <w:uiPriority w:val="9"/>
    <w:semiHidden/>
    <w:rsid w:val="00D70AF4"/>
    <w:rPr>
      <w:rFonts w:ascii="Arial" w:hAnsi="Arial" w:eastAsiaTheme="majorEastAsia" w:cstheme="majorBidi"/>
      <w:iCs/>
    </w:rPr>
  </w:style>
  <w:style w:type="character" w:styleId="Otsikko7Char" w:customStyle="1">
    <w:name w:val="Otsikko 7 Char"/>
    <w:basedOn w:val="Kappaleenoletusfontti"/>
    <w:link w:val="Otsikko7"/>
    <w:uiPriority w:val="9"/>
    <w:semiHidden/>
    <w:rsid w:val="00D70AF4"/>
    <w:rPr>
      <w:rFonts w:ascii="Arial" w:hAnsi="Arial" w:eastAsiaTheme="majorEastAsia" w:cstheme="majorBidi"/>
      <w:iCs/>
    </w:rPr>
  </w:style>
  <w:style w:type="character" w:styleId="Otsikko8Char" w:customStyle="1">
    <w:name w:val="Otsikko 8 Char"/>
    <w:basedOn w:val="Kappaleenoletusfontti"/>
    <w:link w:val="Otsikko8"/>
    <w:uiPriority w:val="9"/>
    <w:semiHidden/>
    <w:rsid w:val="00D70AF4"/>
    <w:rPr>
      <w:rFonts w:ascii="Arial" w:hAnsi="Arial" w:eastAsiaTheme="majorEastAsia" w:cstheme="majorBidi"/>
      <w:szCs w:val="20"/>
    </w:rPr>
  </w:style>
  <w:style w:type="character" w:styleId="Otsikko9Char" w:customStyle="1">
    <w:name w:val="Otsikko 9 Char"/>
    <w:basedOn w:val="Kappaleenoletusfontti"/>
    <w:link w:val="Otsikko9"/>
    <w:uiPriority w:val="9"/>
    <w:semiHidden/>
    <w:rsid w:val="00D70AF4"/>
    <w:rPr>
      <w:rFonts w:ascii="Arial" w:hAnsi="Arial" w:eastAsiaTheme="majorEastAsia"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styleId="AsiakirjanrakenneruutuChar" w:customStyle="1">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954F72"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color="003883" w:themeColor="accent1" w:sz="4" w:space="4"/>
      </w:pBdr>
      <w:spacing w:before="200" w:after="280"/>
      <w:ind w:left="936" w:right="936"/>
    </w:pPr>
    <w:rPr>
      <w:b/>
      <w:bCs/>
      <w:i/>
      <w:iCs/>
      <w:color w:val="003883" w:themeColor="accent1"/>
    </w:rPr>
  </w:style>
  <w:style w:type="character" w:styleId="ErottuvalainausChar" w:customStyle="1">
    <w:name w:val="Erottuva lainaus Char"/>
    <w:basedOn w:val="Kappaleenoletusfontti"/>
    <w:link w:val="Erottuvalainaus"/>
    <w:uiPriority w:val="30"/>
    <w:semiHidden/>
    <w:rsid w:val="00BC0CE9"/>
    <w:rPr>
      <w:rFonts w:ascii="Arial" w:hAnsi="Arial"/>
      <w:b/>
      <w:bCs/>
      <w:i/>
      <w:iCs/>
      <w:color w:val="003883" w:themeColor="accent1"/>
    </w:rPr>
  </w:style>
  <w:style w:type="character" w:styleId="Erottuvaviittaus">
    <w:name w:val="Intense Reference"/>
    <w:basedOn w:val="Kappaleenoletusfontti"/>
    <w:uiPriority w:val="32"/>
    <w:semiHidden/>
    <w:rsid w:val="00A425FE"/>
    <w:rPr>
      <w:b/>
      <w:bCs/>
      <w:smallCaps/>
      <w:color w:val="D9640C"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hAnsiTheme="majorHAnsi" w:eastAsiaTheme="majorEastAsia"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D9640C"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Cs w:val="20"/>
    </w:rPr>
  </w:style>
  <w:style w:type="character" w:styleId="HTML-esimuotoiltuChar" w:customStyle="1">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styleId="HTML-osoiteChar" w:customStyle="1">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styleId="HuomautuksenotsikkoChar" w:customStyle="1">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563C1"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Space="141" w:wrap="auto" w:hAnchor="page" w:xAlign="center" w:yAlign="bottom" w:hRule="exact"/>
      <w:ind w:left="2880"/>
    </w:pPr>
    <w:rPr>
      <w:rFonts w:asciiTheme="majorHAnsi" w:hAnsiTheme="majorHAnsi" w:eastAsiaTheme="majorEastAsia" w:cstheme="majorBidi"/>
      <w:sz w:val="24"/>
      <w:szCs w:val="24"/>
    </w:rPr>
  </w:style>
  <w:style w:type="paragraph" w:styleId="Kirjekuorenpalautusosoite">
    <w:name w:val="envelope return"/>
    <w:basedOn w:val="Normaali"/>
    <w:uiPriority w:val="99"/>
    <w:semiHidden/>
    <w:rsid w:val="00A425FE"/>
    <w:rPr>
      <w:rFonts w:asciiTheme="majorHAnsi" w:hAnsiTheme="majorHAnsi" w:eastAsiaTheme="majorEastAsia" w:cstheme="majorBidi"/>
      <w:szCs w:val="20"/>
    </w:rPr>
  </w:style>
  <w:style w:type="paragraph" w:styleId="Kommentinteksti">
    <w:name w:val="annotation text"/>
    <w:basedOn w:val="Normaali"/>
    <w:link w:val="KommentintekstiChar"/>
    <w:uiPriority w:val="99"/>
    <w:semiHidden/>
    <w:rsid w:val="00A425FE"/>
    <w:rPr>
      <w:szCs w:val="20"/>
    </w:rPr>
  </w:style>
  <w:style w:type="character" w:styleId="KommentintekstiChar" w:customStyle="1">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styleId="KommentinotsikkoChar" w:customStyle="1">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003883"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styleId="LainausChar" w:customStyle="1">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styleId="LeiptekstiChar" w:customStyle="1">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styleId="Leipteksti2Char" w:customStyle="1">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styleId="Leipteksti3Char" w:customStyle="1">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styleId="Leiptekstin1rivinsisennysChar" w:customStyle="1">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styleId="SisennettyleiptekstiChar" w:customStyle="1">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styleId="Leiptekstin1rivinsisennys2Char" w:customStyle="1">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color="003883" w:themeColor="accent1" w:sz="2" w:space="10"/>
        <w:left w:val="single" w:color="003883" w:themeColor="accent1" w:sz="2" w:space="10"/>
        <w:bottom w:val="single" w:color="003883" w:themeColor="accent1" w:sz="2" w:space="10"/>
        <w:right w:val="single" w:color="003883" w:themeColor="accent1" w:sz="2" w:space="10"/>
      </w:pBdr>
      <w:ind w:left="1152" w:right="1152"/>
    </w:pPr>
    <w:rPr>
      <w:rFonts w:asciiTheme="minorHAnsi" w:hAnsiTheme="minorHAnsi" w:eastAsiaTheme="minorEastAsia"/>
      <w:i/>
      <w:iCs/>
      <w:color w:val="003883" w:themeColor="accent1"/>
    </w:rPr>
  </w:style>
  <w:style w:type="paragraph" w:styleId="Lopetus">
    <w:name w:val="Closing"/>
    <w:basedOn w:val="Normaali"/>
    <w:link w:val="LopetusChar"/>
    <w:uiPriority w:val="99"/>
    <w:semiHidden/>
    <w:rsid w:val="00A425FE"/>
    <w:pPr>
      <w:ind w:left="4252"/>
    </w:pPr>
  </w:style>
  <w:style w:type="character" w:styleId="LopetusChar" w:customStyle="1">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Cs w:val="20"/>
    </w:rPr>
  </w:style>
  <w:style w:type="character" w:styleId="LoppuviitteentekstiChar" w:customStyle="1">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hAnsiTheme="majorHAnsi" w:eastAsiaTheme="majorEastAsia"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styleId="MakrotekstiChar" w:customStyle="1">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2"/>
      </w:numPr>
      <w:tabs>
        <w:tab w:val="clear" w:pos="360"/>
      </w:tabs>
      <w:contextualSpacing/>
    </w:pPr>
  </w:style>
  <w:style w:type="paragraph" w:styleId="Merkittyluettelo2">
    <w:name w:val="List Bullet 2"/>
    <w:basedOn w:val="Normaali"/>
    <w:uiPriority w:val="99"/>
    <w:semiHidden/>
    <w:rsid w:val="00A425FE"/>
    <w:pPr>
      <w:numPr>
        <w:numId w:val="3"/>
      </w:numPr>
      <w:tabs>
        <w:tab w:val="clear" w:pos="643"/>
      </w:tabs>
      <w:ind w:left="0" w:firstLine="0"/>
      <w:contextualSpacing/>
    </w:pPr>
  </w:style>
  <w:style w:type="paragraph" w:styleId="Merkittyluettelo3">
    <w:name w:val="List Bullet 3"/>
    <w:basedOn w:val="Normaali"/>
    <w:uiPriority w:val="99"/>
    <w:semiHidden/>
    <w:rsid w:val="00A425FE"/>
    <w:pPr>
      <w:numPr>
        <w:numId w:val="4"/>
      </w:numPr>
      <w:tabs>
        <w:tab w:val="clear" w:pos="926"/>
        <w:tab w:val="num" w:pos="360"/>
      </w:tabs>
      <w:ind w:left="360"/>
      <w:contextualSpacing/>
    </w:pPr>
  </w:style>
  <w:style w:type="paragraph" w:styleId="Merkittyluettelo4">
    <w:name w:val="List Bullet 4"/>
    <w:basedOn w:val="Normaali"/>
    <w:uiPriority w:val="99"/>
    <w:semiHidden/>
    <w:rsid w:val="00A425FE"/>
    <w:pPr>
      <w:numPr>
        <w:numId w:val="5"/>
      </w:numPr>
      <w:tabs>
        <w:tab w:val="clear" w:pos="1209"/>
        <w:tab w:val="num" w:pos="643"/>
      </w:tabs>
      <w:ind w:left="643"/>
      <w:contextualSpacing/>
    </w:pPr>
  </w:style>
  <w:style w:type="paragraph" w:styleId="Merkittyluettelo5">
    <w:name w:val="List Bullet 5"/>
    <w:basedOn w:val="Normaali"/>
    <w:uiPriority w:val="99"/>
    <w:semiHidden/>
    <w:rsid w:val="00A425FE"/>
    <w:pPr>
      <w:numPr>
        <w:numId w:val="6"/>
      </w:numPr>
      <w:tabs>
        <w:tab w:val="clear" w:pos="1492"/>
        <w:tab w:val="num" w:pos="926"/>
      </w:tabs>
      <w:ind w:left="926"/>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styleId="Normaaliluettelo11" w:customStyle="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3883"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1" w:customStyle="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color="003883" w:themeColor="accent1" w:sz="8" w:space="0"/>
        <w:bottom w:val="single" w:color="003883" w:themeColor="accent1" w:sz="8" w:space="0"/>
      </w:tblBorders>
    </w:tblPr>
    <w:tblStylePr w:type="firstRow">
      <w:rPr>
        <w:rFonts w:asciiTheme="majorHAnsi" w:hAnsiTheme="majorHAnsi" w:eastAsiaTheme="majorEastAsia" w:cstheme="majorBidi"/>
      </w:rPr>
      <w:tblPr/>
      <w:tcPr>
        <w:tcBorders>
          <w:top w:val="nil"/>
          <w:bottom w:val="single" w:color="003883" w:themeColor="accent1" w:sz="8" w:space="0"/>
        </w:tcBorders>
      </w:tcPr>
    </w:tblStylePr>
    <w:tblStylePr w:type="lastRow">
      <w:rPr>
        <w:b/>
        <w:bCs/>
        <w:color w:val="003883" w:themeColor="text2"/>
      </w:rPr>
      <w:tblPr/>
      <w:tcPr>
        <w:tcBorders>
          <w:top w:val="single" w:color="003883" w:themeColor="accent1" w:sz="8" w:space="0"/>
          <w:bottom w:val="single" w:color="003883" w:themeColor="accent1" w:sz="8" w:space="0"/>
        </w:tcBorders>
      </w:tcPr>
    </w:tblStylePr>
    <w:tblStylePr w:type="firstCol">
      <w:rPr>
        <w:b/>
        <w:bCs/>
      </w:rPr>
    </w:tblStylePr>
    <w:tblStylePr w:type="lastCol">
      <w:rPr>
        <w:b/>
        <w:bCs/>
      </w:rPr>
      <w:tblPr/>
      <w:tcPr>
        <w:tcBorders>
          <w:top w:val="single" w:color="003883" w:themeColor="accent1" w:sz="8" w:space="0"/>
          <w:bottom w:val="single" w:color="003883" w:themeColor="accent1" w:sz="8" w:space="0"/>
        </w:tcBorders>
      </w:tcPr>
    </w:tblStylePr>
    <w:tblStylePr w:type="band1Vert">
      <w:tblPr/>
      <w:tcPr>
        <w:shd w:val="clear" w:color="auto" w:fill="A1C9FF" w:themeFill="accent1" w:themeFillTint="3F"/>
      </w:tcPr>
    </w:tblStylePr>
    <w:tblStylePr w:type="band1Horz">
      <w:tblPr/>
      <w:tcPr>
        <w:shd w:val="clear" w:color="auto" w:fill="A1C9FF"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color="D9640C" w:themeColor="accent2" w:sz="8" w:space="0"/>
        <w:bottom w:val="single" w:color="D9640C" w:themeColor="accent2" w:sz="8" w:space="0"/>
      </w:tblBorders>
    </w:tblPr>
    <w:tblStylePr w:type="firstRow">
      <w:rPr>
        <w:rFonts w:asciiTheme="majorHAnsi" w:hAnsiTheme="majorHAnsi" w:eastAsiaTheme="majorEastAsia" w:cstheme="majorBidi"/>
      </w:rPr>
      <w:tblPr/>
      <w:tcPr>
        <w:tcBorders>
          <w:top w:val="nil"/>
          <w:bottom w:val="single" w:color="D9640C" w:themeColor="accent2" w:sz="8" w:space="0"/>
        </w:tcBorders>
      </w:tcPr>
    </w:tblStylePr>
    <w:tblStylePr w:type="lastRow">
      <w:rPr>
        <w:b/>
        <w:bCs/>
        <w:color w:val="003883" w:themeColor="text2"/>
      </w:rPr>
      <w:tblPr/>
      <w:tcPr>
        <w:tcBorders>
          <w:top w:val="single" w:color="D9640C" w:themeColor="accent2" w:sz="8" w:space="0"/>
          <w:bottom w:val="single" w:color="D9640C" w:themeColor="accent2" w:sz="8" w:space="0"/>
        </w:tcBorders>
      </w:tcPr>
    </w:tblStylePr>
    <w:tblStylePr w:type="firstCol">
      <w:rPr>
        <w:b/>
        <w:bCs/>
      </w:rPr>
    </w:tblStylePr>
    <w:tblStylePr w:type="lastCol">
      <w:rPr>
        <w:b/>
        <w:bCs/>
      </w:rPr>
      <w:tblPr/>
      <w:tcPr>
        <w:tcBorders>
          <w:top w:val="single" w:color="D9640C" w:themeColor="accent2" w:sz="8" w:space="0"/>
          <w:bottom w:val="single" w:color="D9640C" w:themeColor="accent2" w:sz="8" w:space="0"/>
        </w:tcBorders>
      </w:tcPr>
    </w:tblStylePr>
    <w:tblStylePr w:type="band1Vert">
      <w:tblPr/>
      <w:tcPr>
        <w:shd w:val="clear" w:color="auto" w:fill="FBD7BC" w:themeFill="accent2" w:themeFillTint="3F"/>
      </w:tcPr>
    </w:tblStylePr>
    <w:tblStylePr w:type="band1Horz">
      <w:tblPr/>
      <w:tcPr>
        <w:shd w:val="clear" w:color="auto" w:fill="FBD7BC"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color="5A8117" w:themeColor="accent3" w:sz="8" w:space="0"/>
        <w:bottom w:val="single" w:color="5A8117" w:themeColor="accent3" w:sz="8" w:space="0"/>
      </w:tblBorders>
    </w:tblPr>
    <w:tblStylePr w:type="firstRow">
      <w:rPr>
        <w:rFonts w:asciiTheme="majorHAnsi" w:hAnsiTheme="majorHAnsi" w:eastAsiaTheme="majorEastAsia" w:cstheme="majorBidi"/>
      </w:rPr>
      <w:tblPr/>
      <w:tcPr>
        <w:tcBorders>
          <w:top w:val="nil"/>
          <w:bottom w:val="single" w:color="5A8117" w:themeColor="accent3" w:sz="8" w:space="0"/>
        </w:tcBorders>
      </w:tcPr>
    </w:tblStylePr>
    <w:tblStylePr w:type="lastRow">
      <w:rPr>
        <w:b/>
        <w:bCs/>
        <w:color w:val="003883" w:themeColor="text2"/>
      </w:rPr>
      <w:tblPr/>
      <w:tcPr>
        <w:tcBorders>
          <w:top w:val="single" w:color="5A8117" w:themeColor="accent3" w:sz="8" w:space="0"/>
          <w:bottom w:val="single" w:color="5A8117" w:themeColor="accent3" w:sz="8" w:space="0"/>
        </w:tcBorders>
      </w:tcPr>
    </w:tblStylePr>
    <w:tblStylePr w:type="firstCol">
      <w:rPr>
        <w:b/>
        <w:bCs/>
      </w:rPr>
    </w:tblStylePr>
    <w:tblStylePr w:type="lastCol">
      <w:rPr>
        <w:b/>
        <w:bCs/>
      </w:rPr>
      <w:tblPr/>
      <w:tcPr>
        <w:tcBorders>
          <w:top w:val="single" w:color="5A8117" w:themeColor="accent3" w:sz="8" w:space="0"/>
          <w:bottom w:val="single" w:color="5A8117" w:themeColor="accent3" w:sz="8" w:space="0"/>
        </w:tcBorders>
      </w:tcPr>
    </w:tblStylePr>
    <w:tblStylePr w:type="band1Vert">
      <w:tblPr/>
      <w:tcPr>
        <w:shd w:val="clear" w:color="auto" w:fill="DAF1B3" w:themeFill="accent3" w:themeFillTint="3F"/>
      </w:tcPr>
    </w:tblStylePr>
    <w:tblStylePr w:type="band1Horz">
      <w:tblPr/>
      <w:tcPr>
        <w:shd w:val="clear" w:color="auto" w:fill="DAF1B3"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color="4460A5" w:themeColor="accent4" w:sz="8" w:space="0"/>
        <w:bottom w:val="single" w:color="4460A5" w:themeColor="accent4" w:sz="8" w:space="0"/>
      </w:tblBorders>
    </w:tblPr>
    <w:tblStylePr w:type="firstRow">
      <w:rPr>
        <w:rFonts w:asciiTheme="majorHAnsi" w:hAnsiTheme="majorHAnsi" w:eastAsiaTheme="majorEastAsia" w:cstheme="majorBidi"/>
      </w:rPr>
      <w:tblPr/>
      <w:tcPr>
        <w:tcBorders>
          <w:top w:val="nil"/>
          <w:bottom w:val="single" w:color="4460A5" w:themeColor="accent4" w:sz="8" w:space="0"/>
        </w:tcBorders>
      </w:tcPr>
    </w:tblStylePr>
    <w:tblStylePr w:type="lastRow">
      <w:rPr>
        <w:b/>
        <w:bCs/>
        <w:color w:val="003883" w:themeColor="text2"/>
      </w:rPr>
      <w:tblPr/>
      <w:tcPr>
        <w:tcBorders>
          <w:top w:val="single" w:color="4460A5" w:themeColor="accent4" w:sz="8" w:space="0"/>
          <w:bottom w:val="single" w:color="4460A5" w:themeColor="accent4" w:sz="8" w:space="0"/>
        </w:tcBorders>
      </w:tcPr>
    </w:tblStylePr>
    <w:tblStylePr w:type="firstCol">
      <w:rPr>
        <w:b/>
        <w:bCs/>
      </w:rPr>
    </w:tblStylePr>
    <w:tblStylePr w:type="lastCol">
      <w:rPr>
        <w:b/>
        <w:bCs/>
      </w:rPr>
      <w:tblPr/>
      <w:tcPr>
        <w:tcBorders>
          <w:top w:val="single" w:color="4460A5" w:themeColor="accent4" w:sz="8" w:space="0"/>
          <w:bottom w:val="single" w:color="4460A5" w:themeColor="accent4" w:sz="8" w:space="0"/>
        </w:tcBorders>
      </w:tcPr>
    </w:tblStylePr>
    <w:tblStylePr w:type="band1Vert">
      <w:tblPr/>
      <w:tcPr>
        <w:shd w:val="clear" w:color="auto" w:fill="CED6EB" w:themeFill="accent4" w:themeFillTint="3F"/>
      </w:tcPr>
    </w:tblStylePr>
    <w:tblStylePr w:type="band1Horz">
      <w:tblPr/>
      <w:tcPr>
        <w:shd w:val="clear" w:color="auto" w:fill="CED6EB"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color="623412" w:themeColor="accent5" w:sz="8" w:space="0"/>
        <w:bottom w:val="single" w:color="623412" w:themeColor="accent5" w:sz="8" w:space="0"/>
      </w:tblBorders>
    </w:tblPr>
    <w:tblStylePr w:type="firstRow">
      <w:rPr>
        <w:rFonts w:asciiTheme="majorHAnsi" w:hAnsiTheme="majorHAnsi" w:eastAsiaTheme="majorEastAsia" w:cstheme="majorBidi"/>
      </w:rPr>
      <w:tblPr/>
      <w:tcPr>
        <w:tcBorders>
          <w:top w:val="nil"/>
          <w:bottom w:val="single" w:color="623412" w:themeColor="accent5" w:sz="8" w:space="0"/>
        </w:tcBorders>
      </w:tcPr>
    </w:tblStylePr>
    <w:tblStylePr w:type="lastRow">
      <w:rPr>
        <w:b/>
        <w:bCs/>
        <w:color w:val="003883" w:themeColor="text2"/>
      </w:rPr>
      <w:tblPr/>
      <w:tcPr>
        <w:tcBorders>
          <w:top w:val="single" w:color="623412" w:themeColor="accent5" w:sz="8" w:space="0"/>
          <w:bottom w:val="single" w:color="623412" w:themeColor="accent5" w:sz="8" w:space="0"/>
        </w:tcBorders>
      </w:tcPr>
    </w:tblStylePr>
    <w:tblStylePr w:type="firstCol">
      <w:rPr>
        <w:b/>
        <w:bCs/>
      </w:rPr>
    </w:tblStylePr>
    <w:tblStylePr w:type="lastCol">
      <w:rPr>
        <w:b/>
        <w:bCs/>
      </w:rPr>
      <w:tblPr/>
      <w:tcPr>
        <w:tcBorders>
          <w:top w:val="single" w:color="623412" w:themeColor="accent5" w:sz="8" w:space="0"/>
          <w:bottom w:val="single" w:color="623412" w:themeColor="accent5" w:sz="8" w:space="0"/>
        </w:tcBorders>
      </w:tcPr>
    </w:tblStylePr>
    <w:tblStylePr w:type="band1Vert">
      <w:tblPr/>
      <w:tcPr>
        <w:shd w:val="clear" w:color="auto" w:fill="F0C8AC" w:themeFill="accent5" w:themeFillTint="3F"/>
      </w:tcPr>
    </w:tblStylePr>
    <w:tblStylePr w:type="band1Horz">
      <w:tblPr/>
      <w:tcPr>
        <w:shd w:val="clear" w:color="auto" w:fill="F0C8AC"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color="9E652E" w:themeColor="accent6" w:sz="8" w:space="0"/>
        <w:bottom w:val="single" w:color="9E652E" w:themeColor="accent6" w:sz="8" w:space="0"/>
      </w:tblBorders>
    </w:tblPr>
    <w:tblStylePr w:type="firstRow">
      <w:rPr>
        <w:rFonts w:asciiTheme="majorHAnsi" w:hAnsiTheme="majorHAnsi" w:eastAsiaTheme="majorEastAsia" w:cstheme="majorBidi"/>
      </w:rPr>
      <w:tblPr/>
      <w:tcPr>
        <w:tcBorders>
          <w:top w:val="nil"/>
          <w:bottom w:val="single" w:color="9E652E" w:themeColor="accent6" w:sz="8" w:space="0"/>
        </w:tcBorders>
      </w:tcPr>
    </w:tblStylePr>
    <w:tblStylePr w:type="lastRow">
      <w:rPr>
        <w:b/>
        <w:bCs/>
        <w:color w:val="003883" w:themeColor="text2"/>
      </w:rPr>
      <w:tblPr/>
      <w:tcPr>
        <w:tcBorders>
          <w:top w:val="single" w:color="9E652E" w:themeColor="accent6" w:sz="8" w:space="0"/>
          <w:bottom w:val="single" w:color="9E652E" w:themeColor="accent6" w:sz="8" w:space="0"/>
        </w:tcBorders>
      </w:tcPr>
    </w:tblStylePr>
    <w:tblStylePr w:type="firstCol">
      <w:rPr>
        <w:b/>
        <w:bCs/>
      </w:rPr>
    </w:tblStylePr>
    <w:tblStylePr w:type="lastCol">
      <w:rPr>
        <w:b/>
        <w:bCs/>
      </w:rPr>
      <w:tblPr/>
      <w:tcPr>
        <w:tcBorders>
          <w:top w:val="single" w:color="9E652E" w:themeColor="accent6" w:sz="8" w:space="0"/>
          <w:bottom w:val="single" w:color="9E652E" w:themeColor="accent6" w:sz="8" w:space="0"/>
        </w:tcBorders>
      </w:tcPr>
    </w:tblStylePr>
    <w:tblStylePr w:type="band1Vert">
      <w:tblPr/>
      <w:tcPr>
        <w:shd w:val="clear" w:color="auto" w:fill="EED8C4" w:themeFill="accent6" w:themeFillTint="3F"/>
      </w:tcPr>
    </w:tblStylePr>
    <w:tblStylePr w:type="band1Horz">
      <w:tblPr/>
      <w:tcPr>
        <w:shd w:val="clear" w:color="auto" w:fill="EED8C4" w:themeFill="accent6" w:themeFillTint="3F"/>
      </w:tcPr>
    </w:tblStylePr>
  </w:style>
  <w:style w:type="table" w:styleId="Normaaliluettelo21" w:customStyle="1">
    <w:name w:val="Normaali luettelo 21"/>
    <w:basedOn w:val="Normaalitaulukko"/>
    <w:uiPriority w:val="66"/>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3883" w:themeColor="accent1" w:sz="8" w:space="0"/>
        <w:left w:val="single" w:color="003883" w:themeColor="accent1" w:sz="8" w:space="0"/>
        <w:bottom w:val="single" w:color="003883" w:themeColor="accent1" w:sz="8" w:space="0"/>
        <w:right w:val="single" w:color="003883" w:themeColor="accent1" w:sz="8" w:space="0"/>
      </w:tblBorders>
    </w:tblPr>
    <w:tblStylePr w:type="firstRow">
      <w:rPr>
        <w:sz w:val="24"/>
        <w:szCs w:val="24"/>
      </w:rPr>
      <w:tblPr/>
      <w:tcPr>
        <w:tcBorders>
          <w:top w:val="nil"/>
          <w:left w:val="nil"/>
          <w:bottom w:val="single" w:color="003883" w:themeColor="accent1" w:sz="24" w:space="0"/>
          <w:right w:val="nil"/>
          <w:insideH w:val="nil"/>
          <w:insideV w:val="nil"/>
        </w:tcBorders>
        <w:shd w:val="clear" w:color="auto" w:fill="FFFFFF" w:themeFill="background1"/>
      </w:tcPr>
    </w:tblStylePr>
    <w:tblStylePr w:type="lastRow">
      <w:tblPr/>
      <w:tcPr>
        <w:tcBorders>
          <w:top w:val="single" w:color="003883"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3883" w:themeColor="accent1" w:sz="8" w:space="0"/>
          <w:insideH w:val="nil"/>
          <w:insideV w:val="nil"/>
        </w:tcBorders>
        <w:shd w:val="clear" w:color="auto" w:fill="FFFFFF" w:themeFill="background1"/>
      </w:tcPr>
    </w:tblStylePr>
    <w:tblStylePr w:type="lastCol">
      <w:tblPr/>
      <w:tcPr>
        <w:tcBorders>
          <w:top w:val="nil"/>
          <w:left w:val="single" w:color="003883"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top w:val="nil"/>
          <w:bottom w:val="nil"/>
          <w:insideH w:val="nil"/>
          <w:insideV w:val="nil"/>
        </w:tcBorders>
        <w:shd w:val="clear" w:color="auto" w:fill="A1C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9640C" w:themeColor="accent2" w:sz="8" w:space="0"/>
        <w:left w:val="single" w:color="D9640C" w:themeColor="accent2" w:sz="8" w:space="0"/>
        <w:bottom w:val="single" w:color="D9640C" w:themeColor="accent2" w:sz="8" w:space="0"/>
        <w:right w:val="single" w:color="D9640C" w:themeColor="accent2" w:sz="8" w:space="0"/>
      </w:tblBorders>
    </w:tblPr>
    <w:tblStylePr w:type="firstRow">
      <w:rPr>
        <w:sz w:val="24"/>
        <w:szCs w:val="24"/>
      </w:rPr>
      <w:tblPr/>
      <w:tcPr>
        <w:tcBorders>
          <w:top w:val="nil"/>
          <w:left w:val="nil"/>
          <w:bottom w:val="single" w:color="D9640C" w:themeColor="accent2" w:sz="24" w:space="0"/>
          <w:right w:val="nil"/>
          <w:insideH w:val="nil"/>
          <w:insideV w:val="nil"/>
        </w:tcBorders>
        <w:shd w:val="clear" w:color="auto" w:fill="FFFFFF" w:themeFill="background1"/>
      </w:tcPr>
    </w:tblStylePr>
    <w:tblStylePr w:type="lastRow">
      <w:tblPr/>
      <w:tcPr>
        <w:tcBorders>
          <w:top w:val="single" w:color="D9640C"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640C" w:themeColor="accent2" w:sz="8" w:space="0"/>
          <w:insideH w:val="nil"/>
          <w:insideV w:val="nil"/>
        </w:tcBorders>
        <w:shd w:val="clear" w:color="auto" w:fill="FFFFFF" w:themeFill="background1"/>
      </w:tcPr>
    </w:tblStylePr>
    <w:tblStylePr w:type="lastCol">
      <w:tblPr/>
      <w:tcPr>
        <w:tcBorders>
          <w:top w:val="nil"/>
          <w:left w:val="single" w:color="D9640C"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7BC" w:themeFill="accent2" w:themeFillTint="3F"/>
      </w:tcPr>
    </w:tblStylePr>
    <w:tblStylePr w:type="band1Horz">
      <w:tblPr/>
      <w:tcPr>
        <w:tcBorders>
          <w:top w:val="nil"/>
          <w:bottom w:val="nil"/>
          <w:insideH w:val="nil"/>
          <w:insideV w:val="nil"/>
        </w:tcBorders>
        <w:shd w:val="clear" w:color="auto" w:fill="FBD7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A8117" w:themeColor="accent3" w:sz="8" w:space="0"/>
        <w:left w:val="single" w:color="5A8117" w:themeColor="accent3" w:sz="8" w:space="0"/>
        <w:bottom w:val="single" w:color="5A8117" w:themeColor="accent3" w:sz="8" w:space="0"/>
        <w:right w:val="single" w:color="5A8117" w:themeColor="accent3" w:sz="8" w:space="0"/>
      </w:tblBorders>
    </w:tblPr>
    <w:tblStylePr w:type="firstRow">
      <w:rPr>
        <w:sz w:val="24"/>
        <w:szCs w:val="24"/>
      </w:rPr>
      <w:tblPr/>
      <w:tcPr>
        <w:tcBorders>
          <w:top w:val="nil"/>
          <w:left w:val="nil"/>
          <w:bottom w:val="single" w:color="5A8117" w:themeColor="accent3" w:sz="24" w:space="0"/>
          <w:right w:val="nil"/>
          <w:insideH w:val="nil"/>
          <w:insideV w:val="nil"/>
        </w:tcBorders>
        <w:shd w:val="clear" w:color="auto" w:fill="FFFFFF" w:themeFill="background1"/>
      </w:tcPr>
    </w:tblStylePr>
    <w:tblStylePr w:type="lastRow">
      <w:tblPr/>
      <w:tcPr>
        <w:tcBorders>
          <w:top w:val="single" w:color="5A8117"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A8117" w:themeColor="accent3" w:sz="8" w:space="0"/>
          <w:insideH w:val="nil"/>
          <w:insideV w:val="nil"/>
        </w:tcBorders>
        <w:shd w:val="clear" w:color="auto" w:fill="FFFFFF" w:themeFill="background1"/>
      </w:tcPr>
    </w:tblStylePr>
    <w:tblStylePr w:type="lastCol">
      <w:tblPr/>
      <w:tcPr>
        <w:tcBorders>
          <w:top w:val="nil"/>
          <w:left w:val="single" w:color="5A8117"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B3" w:themeFill="accent3" w:themeFillTint="3F"/>
      </w:tcPr>
    </w:tblStylePr>
    <w:tblStylePr w:type="band1Horz">
      <w:tblPr/>
      <w:tcPr>
        <w:tcBorders>
          <w:top w:val="nil"/>
          <w:bottom w:val="nil"/>
          <w:insideH w:val="nil"/>
          <w:insideV w:val="nil"/>
        </w:tcBorders>
        <w:shd w:val="clear" w:color="auto" w:fill="DAF1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60A5" w:themeColor="accent4" w:sz="8" w:space="0"/>
        <w:left w:val="single" w:color="4460A5" w:themeColor="accent4" w:sz="8" w:space="0"/>
        <w:bottom w:val="single" w:color="4460A5" w:themeColor="accent4" w:sz="8" w:space="0"/>
        <w:right w:val="single" w:color="4460A5" w:themeColor="accent4" w:sz="8" w:space="0"/>
      </w:tblBorders>
    </w:tblPr>
    <w:tblStylePr w:type="firstRow">
      <w:rPr>
        <w:sz w:val="24"/>
        <w:szCs w:val="24"/>
      </w:rPr>
      <w:tblPr/>
      <w:tcPr>
        <w:tcBorders>
          <w:top w:val="nil"/>
          <w:left w:val="nil"/>
          <w:bottom w:val="single" w:color="4460A5" w:themeColor="accent4" w:sz="24" w:space="0"/>
          <w:right w:val="nil"/>
          <w:insideH w:val="nil"/>
          <w:insideV w:val="nil"/>
        </w:tcBorders>
        <w:shd w:val="clear" w:color="auto" w:fill="FFFFFF" w:themeFill="background1"/>
      </w:tcPr>
    </w:tblStylePr>
    <w:tblStylePr w:type="lastRow">
      <w:tblPr/>
      <w:tcPr>
        <w:tcBorders>
          <w:top w:val="single" w:color="4460A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60A5" w:themeColor="accent4" w:sz="8" w:space="0"/>
          <w:insideH w:val="nil"/>
          <w:insideV w:val="nil"/>
        </w:tcBorders>
        <w:shd w:val="clear" w:color="auto" w:fill="FFFFFF" w:themeFill="background1"/>
      </w:tcPr>
    </w:tblStylePr>
    <w:tblStylePr w:type="lastCol">
      <w:tblPr/>
      <w:tcPr>
        <w:tcBorders>
          <w:top w:val="nil"/>
          <w:left w:val="single" w:color="4460A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top w:val="nil"/>
          <w:bottom w:val="nil"/>
          <w:insideH w:val="nil"/>
          <w:insideV w:val="nil"/>
        </w:tcBorders>
        <w:shd w:val="clear" w:color="auto" w:fill="CED6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3412" w:themeColor="accent5" w:sz="8" w:space="0"/>
        <w:left w:val="single" w:color="623412" w:themeColor="accent5" w:sz="8" w:space="0"/>
        <w:bottom w:val="single" w:color="623412" w:themeColor="accent5" w:sz="8" w:space="0"/>
        <w:right w:val="single" w:color="623412" w:themeColor="accent5" w:sz="8" w:space="0"/>
      </w:tblBorders>
    </w:tblPr>
    <w:tblStylePr w:type="firstRow">
      <w:rPr>
        <w:sz w:val="24"/>
        <w:szCs w:val="24"/>
      </w:rPr>
      <w:tblPr/>
      <w:tcPr>
        <w:tcBorders>
          <w:top w:val="nil"/>
          <w:left w:val="nil"/>
          <w:bottom w:val="single" w:color="623412" w:themeColor="accent5" w:sz="24" w:space="0"/>
          <w:right w:val="nil"/>
          <w:insideH w:val="nil"/>
          <w:insideV w:val="nil"/>
        </w:tcBorders>
        <w:shd w:val="clear" w:color="auto" w:fill="FFFFFF" w:themeFill="background1"/>
      </w:tcPr>
    </w:tblStylePr>
    <w:tblStylePr w:type="lastRow">
      <w:tblPr/>
      <w:tcPr>
        <w:tcBorders>
          <w:top w:val="single" w:color="623412"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3412" w:themeColor="accent5" w:sz="8" w:space="0"/>
          <w:insideH w:val="nil"/>
          <w:insideV w:val="nil"/>
        </w:tcBorders>
        <w:shd w:val="clear" w:color="auto" w:fill="FFFFFF" w:themeFill="background1"/>
      </w:tcPr>
    </w:tblStylePr>
    <w:tblStylePr w:type="lastCol">
      <w:tblPr/>
      <w:tcPr>
        <w:tcBorders>
          <w:top w:val="nil"/>
          <w:left w:val="single" w:color="623412"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8AC" w:themeFill="accent5" w:themeFillTint="3F"/>
      </w:tcPr>
    </w:tblStylePr>
    <w:tblStylePr w:type="band1Horz">
      <w:tblPr/>
      <w:tcPr>
        <w:tcBorders>
          <w:top w:val="nil"/>
          <w:bottom w:val="nil"/>
          <w:insideH w:val="nil"/>
          <w:insideV w:val="nil"/>
        </w:tcBorders>
        <w:shd w:val="clear" w:color="auto" w:fill="F0C8A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652E" w:themeColor="accent6" w:sz="8" w:space="0"/>
        <w:left w:val="single" w:color="9E652E" w:themeColor="accent6" w:sz="8" w:space="0"/>
        <w:bottom w:val="single" w:color="9E652E" w:themeColor="accent6" w:sz="8" w:space="0"/>
        <w:right w:val="single" w:color="9E652E" w:themeColor="accent6" w:sz="8" w:space="0"/>
      </w:tblBorders>
    </w:tblPr>
    <w:tblStylePr w:type="firstRow">
      <w:rPr>
        <w:sz w:val="24"/>
        <w:szCs w:val="24"/>
      </w:rPr>
      <w:tblPr/>
      <w:tcPr>
        <w:tcBorders>
          <w:top w:val="nil"/>
          <w:left w:val="nil"/>
          <w:bottom w:val="single" w:color="9E652E" w:themeColor="accent6" w:sz="24" w:space="0"/>
          <w:right w:val="nil"/>
          <w:insideH w:val="nil"/>
          <w:insideV w:val="nil"/>
        </w:tcBorders>
        <w:shd w:val="clear" w:color="auto" w:fill="FFFFFF" w:themeFill="background1"/>
      </w:tcPr>
    </w:tblStylePr>
    <w:tblStylePr w:type="lastRow">
      <w:tblPr/>
      <w:tcPr>
        <w:tcBorders>
          <w:top w:val="single" w:color="9E65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652E" w:themeColor="accent6" w:sz="8" w:space="0"/>
          <w:insideH w:val="nil"/>
          <w:insideV w:val="nil"/>
        </w:tcBorders>
        <w:shd w:val="clear" w:color="auto" w:fill="FFFFFF" w:themeFill="background1"/>
      </w:tcPr>
    </w:tblStylePr>
    <w:tblStylePr w:type="lastCol">
      <w:tblPr/>
      <w:tcPr>
        <w:tcBorders>
          <w:top w:val="nil"/>
          <w:left w:val="single" w:color="9E65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8C4" w:themeFill="accent6" w:themeFillTint="3F"/>
      </w:tcPr>
    </w:tblStylePr>
    <w:tblStylePr w:type="band1Horz">
      <w:tblPr/>
      <w:tcPr>
        <w:tcBorders>
          <w:top w:val="nil"/>
          <w:bottom w:val="nil"/>
          <w:insideH w:val="nil"/>
          <w:insideV w:val="nil"/>
        </w:tcBorders>
        <w:shd w:val="clear" w:color="auto" w:fill="EED8C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1" w:customStyle="1">
    <w:name w:val="Normaali ruudukko 11"/>
    <w:basedOn w:val="Normaalitaulukko"/>
    <w:uiPriority w:val="67"/>
    <w:rsid w:val="00A425FE"/>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color="0060E2" w:themeColor="accent1" w:themeTint="BF" w:sz="8" w:space="0"/>
        <w:left w:val="single" w:color="0060E2" w:themeColor="accent1" w:themeTint="BF" w:sz="8" w:space="0"/>
        <w:bottom w:val="single" w:color="0060E2" w:themeColor="accent1" w:themeTint="BF" w:sz="8" w:space="0"/>
        <w:right w:val="single" w:color="0060E2" w:themeColor="accent1" w:themeTint="BF" w:sz="8" w:space="0"/>
        <w:insideH w:val="single" w:color="0060E2" w:themeColor="accent1" w:themeTint="BF" w:sz="8" w:space="0"/>
        <w:insideV w:val="single" w:color="0060E2" w:themeColor="accent1" w:themeTint="BF" w:sz="8" w:space="0"/>
      </w:tblBorders>
    </w:tblPr>
    <w:tcPr>
      <w:shd w:val="clear" w:color="auto" w:fill="A1C9FF" w:themeFill="accent1" w:themeFillTint="3F"/>
    </w:tcPr>
    <w:tblStylePr w:type="firstRow">
      <w:rPr>
        <w:b/>
        <w:bCs/>
      </w:rPr>
    </w:tblStylePr>
    <w:tblStylePr w:type="lastRow">
      <w:rPr>
        <w:b/>
        <w:bCs/>
      </w:rPr>
      <w:tblPr/>
      <w:tcPr>
        <w:tcBorders>
          <w:top w:val="single" w:color="0060E2" w:themeColor="accent1" w:themeTint="BF" w:sz="18" w:space="0"/>
        </w:tcBorders>
      </w:tcPr>
    </w:tblStylePr>
    <w:tblStylePr w:type="firstCol">
      <w:rPr>
        <w:b/>
        <w:bCs/>
      </w:rPr>
    </w:tblStylePr>
    <w:tblStylePr w:type="lastCol">
      <w:rPr>
        <w:b/>
        <w:bCs/>
      </w:r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color="F48737" w:themeColor="accent2" w:themeTint="BF" w:sz="8" w:space="0"/>
        <w:left w:val="single" w:color="F48737" w:themeColor="accent2" w:themeTint="BF" w:sz="8" w:space="0"/>
        <w:bottom w:val="single" w:color="F48737" w:themeColor="accent2" w:themeTint="BF" w:sz="8" w:space="0"/>
        <w:right w:val="single" w:color="F48737" w:themeColor="accent2" w:themeTint="BF" w:sz="8" w:space="0"/>
        <w:insideH w:val="single" w:color="F48737" w:themeColor="accent2" w:themeTint="BF" w:sz="8" w:space="0"/>
        <w:insideV w:val="single" w:color="F48737" w:themeColor="accent2" w:themeTint="BF" w:sz="8" w:space="0"/>
      </w:tblBorders>
    </w:tblPr>
    <w:tcPr>
      <w:shd w:val="clear" w:color="auto" w:fill="FBD7BC" w:themeFill="accent2" w:themeFillTint="3F"/>
    </w:tcPr>
    <w:tblStylePr w:type="firstRow">
      <w:rPr>
        <w:b/>
        <w:bCs/>
      </w:rPr>
    </w:tblStylePr>
    <w:tblStylePr w:type="lastRow">
      <w:rPr>
        <w:b/>
        <w:bCs/>
      </w:rPr>
      <w:tblPr/>
      <w:tcPr>
        <w:tcBorders>
          <w:top w:val="single" w:color="F48737" w:themeColor="accent2" w:themeTint="BF" w:sz="18" w:space="0"/>
        </w:tcBorders>
      </w:tcPr>
    </w:tblStylePr>
    <w:tblStylePr w:type="firstCol">
      <w:rPr>
        <w:b/>
        <w:bCs/>
      </w:rPr>
    </w:tblStylePr>
    <w:tblStylePr w:type="lastCol">
      <w:rPr>
        <w:b/>
        <w:bCs/>
      </w:rPr>
    </w:tblStylePr>
    <w:tblStylePr w:type="band1Vert">
      <w:tblPr/>
      <w:tcPr>
        <w:shd w:val="clear" w:color="auto" w:fill="F7AF7A" w:themeFill="accent2" w:themeFillTint="7F"/>
      </w:tcPr>
    </w:tblStylePr>
    <w:tblStylePr w:type="band1Horz">
      <w:tblPr/>
      <w:tcPr>
        <w:shd w:val="clear" w:color="auto" w:fill="F7AF7A"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color="8ECD24" w:themeColor="accent3" w:themeTint="BF" w:sz="8" w:space="0"/>
        <w:left w:val="single" w:color="8ECD24" w:themeColor="accent3" w:themeTint="BF" w:sz="8" w:space="0"/>
        <w:bottom w:val="single" w:color="8ECD24" w:themeColor="accent3" w:themeTint="BF" w:sz="8" w:space="0"/>
        <w:right w:val="single" w:color="8ECD24" w:themeColor="accent3" w:themeTint="BF" w:sz="8" w:space="0"/>
        <w:insideH w:val="single" w:color="8ECD24" w:themeColor="accent3" w:themeTint="BF" w:sz="8" w:space="0"/>
        <w:insideV w:val="single" w:color="8ECD24" w:themeColor="accent3" w:themeTint="BF" w:sz="8" w:space="0"/>
      </w:tblBorders>
    </w:tblPr>
    <w:tcPr>
      <w:shd w:val="clear" w:color="auto" w:fill="DAF1B3" w:themeFill="accent3" w:themeFillTint="3F"/>
    </w:tcPr>
    <w:tblStylePr w:type="firstRow">
      <w:rPr>
        <w:b/>
        <w:bCs/>
      </w:rPr>
    </w:tblStylePr>
    <w:tblStylePr w:type="lastRow">
      <w:rPr>
        <w:b/>
        <w:bCs/>
      </w:rPr>
      <w:tblPr/>
      <w:tcPr>
        <w:tcBorders>
          <w:top w:val="single" w:color="8ECD24" w:themeColor="accent3" w:themeTint="BF" w:sz="18" w:space="0"/>
        </w:tcBorders>
      </w:tcPr>
    </w:tblStylePr>
    <w:tblStylePr w:type="firstCol">
      <w:rPr>
        <w:b/>
        <w:bCs/>
      </w:rPr>
    </w:tblStylePr>
    <w:tblStylePr w:type="lastCol">
      <w:rPr>
        <w:b/>
        <w:bCs/>
      </w:rPr>
    </w:tblStylePr>
    <w:tblStylePr w:type="band1Vert">
      <w:tblPr/>
      <w:tcPr>
        <w:shd w:val="clear" w:color="auto" w:fill="B6E467" w:themeFill="accent3" w:themeFillTint="7F"/>
      </w:tcPr>
    </w:tblStylePr>
    <w:tblStylePr w:type="band1Horz">
      <w:tblPr/>
      <w:tcPr>
        <w:shd w:val="clear" w:color="auto" w:fill="B6E467"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color="6C84C2" w:themeColor="accent4" w:themeTint="BF" w:sz="8" w:space="0"/>
        <w:left w:val="single" w:color="6C84C2" w:themeColor="accent4" w:themeTint="BF" w:sz="8" w:space="0"/>
        <w:bottom w:val="single" w:color="6C84C2" w:themeColor="accent4" w:themeTint="BF" w:sz="8" w:space="0"/>
        <w:right w:val="single" w:color="6C84C2" w:themeColor="accent4" w:themeTint="BF" w:sz="8" w:space="0"/>
        <w:insideH w:val="single" w:color="6C84C2" w:themeColor="accent4" w:themeTint="BF" w:sz="8" w:space="0"/>
        <w:insideV w:val="single" w:color="6C84C2" w:themeColor="accent4" w:themeTint="BF" w:sz="8" w:space="0"/>
      </w:tblBorders>
    </w:tblPr>
    <w:tcPr>
      <w:shd w:val="clear" w:color="auto" w:fill="CED6EB" w:themeFill="accent4" w:themeFillTint="3F"/>
    </w:tcPr>
    <w:tblStylePr w:type="firstRow">
      <w:rPr>
        <w:b/>
        <w:bCs/>
      </w:rPr>
    </w:tblStylePr>
    <w:tblStylePr w:type="lastRow">
      <w:rPr>
        <w:b/>
        <w:bCs/>
      </w:rPr>
      <w:tblPr/>
      <w:tcPr>
        <w:tcBorders>
          <w:top w:val="single" w:color="6C84C2" w:themeColor="accent4" w:themeTint="BF" w:sz="18" w:space="0"/>
        </w:tcBorders>
      </w:tcPr>
    </w:tblStylePr>
    <w:tblStylePr w:type="firstCol">
      <w:rPr>
        <w:b/>
        <w:bCs/>
      </w:rPr>
    </w:tblStylePr>
    <w:tblStylePr w:type="lastCol">
      <w:rPr>
        <w:b/>
        <w:bCs/>
      </w:r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color="B56021" w:themeColor="accent5" w:themeTint="BF" w:sz="8" w:space="0"/>
        <w:left w:val="single" w:color="B56021" w:themeColor="accent5" w:themeTint="BF" w:sz="8" w:space="0"/>
        <w:bottom w:val="single" w:color="B56021" w:themeColor="accent5" w:themeTint="BF" w:sz="8" w:space="0"/>
        <w:right w:val="single" w:color="B56021" w:themeColor="accent5" w:themeTint="BF" w:sz="8" w:space="0"/>
        <w:insideH w:val="single" w:color="B56021" w:themeColor="accent5" w:themeTint="BF" w:sz="8" w:space="0"/>
        <w:insideV w:val="single" w:color="B56021" w:themeColor="accent5" w:themeTint="BF" w:sz="8" w:space="0"/>
      </w:tblBorders>
    </w:tblPr>
    <w:tcPr>
      <w:shd w:val="clear" w:color="auto" w:fill="F0C8AC" w:themeFill="accent5" w:themeFillTint="3F"/>
    </w:tcPr>
    <w:tblStylePr w:type="firstRow">
      <w:rPr>
        <w:b/>
        <w:bCs/>
      </w:rPr>
    </w:tblStylePr>
    <w:tblStylePr w:type="lastRow">
      <w:rPr>
        <w:b/>
        <w:bCs/>
      </w:rPr>
      <w:tblPr/>
      <w:tcPr>
        <w:tcBorders>
          <w:top w:val="single" w:color="B56021" w:themeColor="accent5" w:themeTint="BF" w:sz="18" w:space="0"/>
        </w:tcBorders>
      </w:tcPr>
    </w:tblStylePr>
    <w:tblStylePr w:type="firstCol">
      <w:rPr>
        <w:b/>
        <w:bCs/>
      </w:rPr>
    </w:tblStylePr>
    <w:tblStylePr w:type="lastCol">
      <w:rPr>
        <w:b/>
        <w:bCs/>
      </w:rPr>
    </w:tblStylePr>
    <w:tblStylePr w:type="band1Vert">
      <w:tblPr/>
      <w:tcPr>
        <w:shd w:val="clear" w:color="auto" w:fill="E09259" w:themeFill="accent5" w:themeFillTint="7F"/>
      </w:tcPr>
    </w:tblStylePr>
    <w:tblStylePr w:type="band1Horz">
      <w:tblPr/>
      <w:tcPr>
        <w:shd w:val="clear" w:color="auto" w:fill="E09259"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color="CB8B4D" w:themeColor="accent6" w:themeTint="BF" w:sz="8" w:space="0"/>
        <w:left w:val="single" w:color="CB8B4D" w:themeColor="accent6" w:themeTint="BF" w:sz="8" w:space="0"/>
        <w:bottom w:val="single" w:color="CB8B4D" w:themeColor="accent6" w:themeTint="BF" w:sz="8" w:space="0"/>
        <w:right w:val="single" w:color="CB8B4D" w:themeColor="accent6" w:themeTint="BF" w:sz="8" w:space="0"/>
        <w:insideH w:val="single" w:color="CB8B4D" w:themeColor="accent6" w:themeTint="BF" w:sz="8" w:space="0"/>
        <w:insideV w:val="single" w:color="CB8B4D" w:themeColor="accent6" w:themeTint="BF" w:sz="8" w:space="0"/>
      </w:tblBorders>
    </w:tblPr>
    <w:tcPr>
      <w:shd w:val="clear" w:color="auto" w:fill="EED8C4" w:themeFill="accent6" w:themeFillTint="3F"/>
    </w:tcPr>
    <w:tblStylePr w:type="firstRow">
      <w:rPr>
        <w:b/>
        <w:bCs/>
      </w:rPr>
    </w:tblStylePr>
    <w:tblStylePr w:type="lastRow">
      <w:rPr>
        <w:b/>
        <w:bCs/>
      </w:rPr>
      <w:tblPr/>
      <w:tcPr>
        <w:tcBorders>
          <w:top w:val="single" w:color="CB8B4D" w:themeColor="accent6" w:themeTint="BF" w:sz="18" w:space="0"/>
        </w:tcBorders>
      </w:tcPr>
    </w:tblStylePr>
    <w:tblStylePr w:type="firstCol">
      <w:rPr>
        <w:b/>
        <w:bCs/>
      </w:rPr>
    </w:tblStylePr>
    <w:tblStylePr w:type="lastCol">
      <w:rPr>
        <w:b/>
        <w:bCs/>
      </w:rPr>
    </w:tblStylePr>
    <w:tblStylePr w:type="band1Vert">
      <w:tblPr/>
      <w:tcPr>
        <w:shd w:val="clear" w:color="auto" w:fill="DCB188" w:themeFill="accent6" w:themeFillTint="7F"/>
      </w:tcPr>
    </w:tblStylePr>
    <w:tblStylePr w:type="band1Horz">
      <w:tblPr/>
      <w:tcPr>
        <w:shd w:val="clear" w:color="auto" w:fill="DCB188" w:themeFill="accent6" w:themeFillTint="7F"/>
      </w:tcPr>
    </w:tblStylePr>
  </w:style>
  <w:style w:type="table" w:styleId="Normaaliruudukko21" w:customStyle="1">
    <w:name w:val="Normaali ruudukko 21"/>
    <w:basedOn w:val="Normaalitaulukko"/>
    <w:uiPriority w:val="68"/>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3883" w:themeColor="accent1" w:sz="8" w:space="0"/>
        <w:left w:val="single" w:color="003883" w:themeColor="accent1" w:sz="8" w:space="0"/>
        <w:bottom w:val="single" w:color="003883" w:themeColor="accent1" w:sz="8" w:space="0"/>
        <w:right w:val="single" w:color="003883" w:themeColor="accent1" w:sz="8" w:space="0"/>
        <w:insideH w:val="single" w:color="003883" w:themeColor="accent1" w:sz="8" w:space="0"/>
        <w:insideV w:val="single" w:color="003883" w:themeColor="accent1" w:sz="8" w:space="0"/>
      </w:tblBorders>
    </w:tblPr>
    <w:tcPr>
      <w:shd w:val="clear" w:color="auto" w:fill="A1C9FF" w:themeFill="accent1" w:themeFillTint="3F"/>
    </w:tcPr>
    <w:tblStylePr w:type="firstRow">
      <w:rPr>
        <w:b/>
        <w:bCs/>
        <w:color w:val="000000" w:themeColor="text1"/>
      </w:rPr>
      <w:tblPr/>
      <w:tcPr>
        <w:shd w:val="clear" w:color="auto" w:fill="D9E9FF"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3FF" w:themeFill="accent1" w:themeFillTint="33"/>
      </w:tcPr>
    </w:tblStylePr>
    <w:tblStylePr w:type="band1Vert">
      <w:tblPr/>
      <w:tcPr>
        <w:shd w:val="clear" w:color="auto" w:fill="4292FF" w:themeFill="accent1" w:themeFillTint="7F"/>
      </w:tcPr>
    </w:tblStylePr>
    <w:tblStylePr w:type="band1Horz">
      <w:tblPr/>
      <w:tcPr>
        <w:tcBorders>
          <w:insideH w:val="single" w:color="003883" w:themeColor="accent1" w:sz="6" w:space="0"/>
          <w:insideV w:val="single" w:color="003883" w:themeColor="accent1" w:sz="6" w:space="0"/>
        </w:tcBorders>
        <w:shd w:val="clear" w:color="auto" w:fill="4292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9640C" w:themeColor="accent2" w:sz="8" w:space="0"/>
        <w:left w:val="single" w:color="D9640C" w:themeColor="accent2" w:sz="8" w:space="0"/>
        <w:bottom w:val="single" w:color="D9640C" w:themeColor="accent2" w:sz="8" w:space="0"/>
        <w:right w:val="single" w:color="D9640C" w:themeColor="accent2" w:sz="8" w:space="0"/>
        <w:insideH w:val="single" w:color="D9640C" w:themeColor="accent2" w:sz="8" w:space="0"/>
        <w:insideV w:val="single" w:color="D9640C" w:themeColor="accent2" w:sz="8" w:space="0"/>
      </w:tblBorders>
    </w:tblPr>
    <w:tcPr>
      <w:shd w:val="clear" w:color="auto" w:fill="FBD7BC" w:themeFill="accent2" w:themeFillTint="3F"/>
    </w:tcPr>
    <w:tblStylePr w:type="firstRow">
      <w:rPr>
        <w:b/>
        <w:bCs/>
        <w:color w:val="000000" w:themeColor="text1"/>
      </w:rPr>
      <w:tblPr/>
      <w:tcPr>
        <w:shd w:val="clear" w:color="auto" w:fill="FDEFE4"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C9" w:themeFill="accent2" w:themeFillTint="33"/>
      </w:tcPr>
    </w:tblStylePr>
    <w:tblStylePr w:type="band1Vert">
      <w:tblPr/>
      <w:tcPr>
        <w:shd w:val="clear" w:color="auto" w:fill="F7AF7A" w:themeFill="accent2" w:themeFillTint="7F"/>
      </w:tcPr>
    </w:tblStylePr>
    <w:tblStylePr w:type="band1Horz">
      <w:tblPr/>
      <w:tcPr>
        <w:tcBorders>
          <w:insideH w:val="single" w:color="D9640C" w:themeColor="accent2" w:sz="6" w:space="0"/>
          <w:insideV w:val="single" w:color="D9640C" w:themeColor="accent2" w:sz="6" w:space="0"/>
        </w:tcBorders>
        <w:shd w:val="clear" w:color="auto" w:fill="F7AF7A"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A8117" w:themeColor="accent3" w:sz="8" w:space="0"/>
        <w:left w:val="single" w:color="5A8117" w:themeColor="accent3" w:sz="8" w:space="0"/>
        <w:bottom w:val="single" w:color="5A8117" w:themeColor="accent3" w:sz="8" w:space="0"/>
        <w:right w:val="single" w:color="5A8117" w:themeColor="accent3" w:sz="8" w:space="0"/>
        <w:insideH w:val="single" w:color="5A8117" w:themeColor="accent3" w:sz="8" w:space="0"/>
        <w:insideV w:val="single" w:color="5A8117" w:themeColor="accent3" w:sz="8" w:space="0"/>
      </w:tblBorders>
    </w:tblPr>
    <w:tcPr>
      <w:shd w:val="clear" w:color="auto" w:fill="DAF1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4C2" w:themeFill="accent3" w:themeFillTint="33"/>
      </w:tcPr>
    </w:tblStylePr>
    <w:tblStylePr w:type="band1Vert">
      <w:tblPr/>
      <w:tcPr>
        <w:shd w:val="clear" w:color="auto" w:fill="B6E467" w:themeFill="accent3" w:themeFillTint="7F"/>
      </w:tcPr>
    </w:tblStylePr>
    <w:tblStylePr w:type="band1Horz">
      <w:tblPr/>
      <w:tcPr>
        <w:tcBorders>
          <w:insideH w:val="single" w:color="5A8117" w:themeColor="accent3" w:sz="6" w:space="0"/>
          <w:insideV w:val="single" w:color="5A8117" w:themeColor="accent3" w:sz="6" w:space="0"/>
        </w:tcBorders>
        <w:shd w:val="clear" w:color="auto" w:fill="B6E467"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60A5" w:themeColor="accent4" w:sz="8" w:space="0"/>
        <w:left w:val="single" w:color="4460A5" w:themeColor="accent4" w:sz="8" w:space="0"/>
        <w:bottom w:val="single" w:color="4460A5" w:themeColor="accent4" w:sz="8" w:space="0"/>
        <w:right w:val="single" w:color="4460A5" w:themeColor="accent4" w:sz="8" w:space="0"/>
        <w:insideH w:val="single" w:color="4460A5" w:themeColor="accent4" w:sz="8" w:space="0"/>
        <w:insideV w:val="single" w:color="4460A5" w:themeColor="accent4" w:sz="8" w:space="0"/>
      </w:tblBorders>
    </w:tblPr>
    <w:tcPr>
      <w:shd w:val="clear" w:color="auto" w:fill="CED6EB" w:themeFill="accent4" w:themeFillTint="3F"/>
    </w:tcPr>
    <w:tblStylePr w:type="firstRow">
      <w:rPr>
        <w:b/>
        <w:bCs/>
        <w:color w:val="000000" w:themeColor="text1"/>
      </w:rPr>
      <w:tblPr/>
      <w:tcPr>
        <w:shd w:val="clear" w:color="auto" w:fill="EBEEF7"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DEEE" w:themeFill="accent4" w:themeFillTint="33"/>
      </w:tcPr>
    </w:tblStylePr>
    <w:tblStylePr w:type="band1Vert">
      <w:tblPr/>
      <w:tcPr>
        <w:shd w:val="clear" w:color="auto" w:fill="9DADD6" w:themeFill="accent4" w:themeFillTint="7F"/>
      </w:tcPr>
    </w:tblStylePr>
    <w:tblStylePr w:type="band1Horz">
      <w:tblPr/>
      <w:tcPr>
        <w:tcBorders>
          <w:insideH w:val="single" w:color="4460A5" w:themeColor="accent4" w:sz="6" w:space="0"/>
          <w:insideV w:val="single" w:color="4460A5" w:themeColor="accent4" w:sz="6" w:space="0"/>
        </w:tcBorders>
        <w:shd w:val="clear" w:color="auto" w:fill="9DADD6"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3412" w:themeColor="accent5" w:sz="8" w:space="0"/>
        <w:left w:val="single" w:color="623412" w:themeColor="accent5" w:sz="8" w:space="0"/>
        <w:bottom w:val="single" w:color="623412" w:themeColor="accent5" w:sz="8" w:space="0"/>
        <w:right w:val="single" w:color="623412" w:themeColor="accent5" w:sz="8" w:space="0"/>
        <w:insideH w:val="single" w:color="623412" w:themeColor="accent5" w:sz="8" w:space="0"/>
        <w:insideV w:val="single" w:color="623412" w:themeColor="accent5" w:sz="8" w:space="0"/>
      </w:tblBorders>
    </w:tblPr>
    <w:tcPr>
      <w:shd w:val="clear" w:color="auto" w:fill="F0C8AC" w:themeFill="accent5" w:themeFillTint="3F"/>
    </w:tcPr>
    <w:tblStylePr w:type="firstRow">
      <w:rPr>
        <w:b/>
        <w:bCs/>
        <w:color w:val="000000" w:themeColor="text1"/>
      </w:rPr>
      <w:tblPr/>
      <w:tcPr>
        <w:shd w:val="clear" w:color="auto" w:fill="F9E9DE"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3BC" w:themeFill="accent5" w:themeFillTint="33"/>
      </w:tcPr>
    </w:tblStylePr>
    <w:tblStylePr w:type="band1Vert">
      <w:tblPr/>
      <w:tcPr>
        <w:shd w:val="clear" w:color="auto" w:fill="E09259" w:themeFill="accent5" w:themeFillTint="7F"/>
      </w:tcPr>
    </w:tblStylePr>
    <w:tblStylePr w:type="band1Horz">
      <w:tblPr/>
      <w:tcPr>
        <w:tcBorders>
          <w:insideH w:val="single" w:color="623412" w:themeColor="accent5" w:sz="6" w:space="0"/>
          <w:insideV w:val="single" w:color="623412" w:themeColor="accent5" w:sz="6" w:space="0"/>
        </w:tcBorders>
        <w:shd w:val="clear" w:color="auto" w:fill="E09259"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652E" w:themeColor="accent6" w:sz="8" w:space="0"/>
        <w:left w:val="single" w:color="9E652E" w:themeColor="accent6" w:sz="8" w:space="0"/>
        <w:bottom w:val="single" w:color="9E652E" w:themeColor="accent6" w:sz="8" w:space="0"/>
        <w:right w:val="single" w:color="9E652E" w:themeColor="accent6" w:sz="8" w:space="0"/>
        <w:insideH w:val="single" w:color="9E652E" w:themeColor="accent6" w:sz="8" w:space="0"/>
        <w:insideV w:val="single" w:color="9E652E" w:themeColor="accent6" w:sz="8" w:space="0"/>
      </w:tblBorders>
    </w:tblPr>
    <w:tcPr>
      <w:shd w:val="clear" w:color="auto" w:fill="EED8C4" w:themeFill="accent6" w:themeFillTint="3F"/>
    </w:tcPr>
    <w:tblStylePr w:type="firstRow">
      <w:rPr>
        <w:b/>
        <w:bCs/>
        <w:color w:val="000000" w:themeColor="text1"/>
      </w:rPr>
      <w:tblPr/>
      <w:tcPr>
        <w:shd w:val="clear" w:color="auto" w:fill="F8EFE7"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0CF" w:themeFill="accent6" w:themeFillTint="33"/>
      </w:tcPr>
    </w:tblStylePr>
    <w:tblStylePr w:type="band1Vert">
      <w:tblPr/>
      <w:tcPr>
        <w:shd w:val="clear" w:color="auto" w:fill="DCB188" w:themeFill="accent6" w:themeFillTint="7F"/>
      </w:tcPr>
    </w:tblStylePr>
    <w:tblStylePr w:type="band1Horz">
      <w:tblPr/>
      <w:tcPr>
        <w:tcBorders>
          <w:insideH w:val="single" w:color="9E652E" w:themeColor="accent6" w:sz="6" w:space="0"/>
          <w:insideV w:val="single" w:color="9E652E" w:themeColor="accent6" w:sz="6" w:space="0"/>
        </w:tcBorders>
        <w:shd w:val="clear" w:color="auto" w:fill="DCB188" w:themeFill="accent6" w:themeFillTint="7F"/>
      </w:tcPr>
    </w:tblStylePr>
    <w:tblStylePr w:type="nwCell">
      <w:tblPr/>
      <w:tcPr>
        <w:shd w:val="clear" w:color="auto" w:fill="FFFFFF" w:themeFill="background1"/>
      </w:tcPr>
    </w:tblStylePr>
  </w:style>
  <w:style w:type="table" w:styleId="Normaaliruudukko31" w:customStyle="1">
    <w:name w:val="Normaali ruudukko 31"/>
    <w:basedOn w:val="Normaalitaulukko"/>
    <w:uiPriority w:val="69"/>
    <w:rsid w:val="00A425F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1C9FF"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3883"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3883"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3883"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3883"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292F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292FF"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BD7B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9640C"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9640C"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9640C"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9640C"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7AF7A"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7AF7A"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AF1B3"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A8117"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A8117"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A8117"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A8117"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6E467"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6E467"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D6E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60A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60A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60A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60A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DADD6"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DADD6"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0C8AC"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3412"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3412"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3412"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3412"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0925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09259"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ED8C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65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65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E65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E65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B188"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B188" w:themeFill="accent6" w:themeFillTint="7F"/>
      </w:tcPr>
    </w:tblStylePr>
  </w:style>
  <w:style w:type="table" w:styleId="Normaalivarjostus11" w:customStyle="1">
    <w:name w:val="Normaali varjostus 11"/>
    <w:basedOn w:val="Normaalitaulukko"/>
    <w:uiPriority w:val="63"/>
    <w:rsid w:val="00A425FE"/>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1" w:customStyle="1">
    <w:name w:val="Normaali varjostus 1 - korostus 11"/>
    <w:basedOn w:val="Normaalitaulukko"/>
    <w:uiPriority w:val="63"/>
    <w:rsid w:val="00A425FE"/>
    <w:pPr>
      <w:spacing w:after="0" w:line="240" w:lineRule="auto"/>
    </w:pPr>
    <w:tblPr>
      <w:tblStyleRowBandSize w:val="1"/>
      <w:tblStyleColBandSize w:val="1"/>
      <w:tblBorders>
        <w:top w:val="single" w:color="0060E2" w:themeColor="accent1" w:themeTint="BF" w:sz="8" w:space="0"/>
        <w:left w:val="single" w:color="0060E2" w:themeColor="accent1" w:themeTint="BF" w:sz="8" w:space="0"/>
        <w:bottom w:val="single" w:color="0060E2" w:themeColor="accent1" w:themeTint="BF" w:sz="8" w:space="0"/>
        <w:right w:val="single" w:color="0060E2" w:themeColor="accent1" w:themeTint="BF" w:sz="8" w:space="0"/>
        <w:insideH w:val="single" w:color="0060E2" w:themeColor="accent1" w:themeTint="BF" w:sz="8" w:space="0"/>
      </w:tblBorders>
    </w:tblPr>
    <w:tblStylePr w:type="firstRow">
      <w:pPr>
        <w:spacing w:before="0" w:after="0" w:line="240" w:lineRule="auto"/>
      </w:pPr>
      <w:rPr>
        <w:b/>
        <w:bCs/>
        <w:color w:val="FFFFFF" w:themeColor="background1"/>
      </w:rPr>
      <w:tblPr/>
      <w:tcPr>
        <w:tcBorders>
          <w:top w:val="single" w:color="0060E2" w:themeColor="accent1" w:themeTint="BF" w:sz="8" w:space="0"/>
          <w:left w:val="single" w:color="0060E2" w:themeColor="accent1" w:themeTint="BF" w:sz="8" w:space="0"/>
          <w:bottom w:val="single" w:color="0060E2" w:themeColor="accent1" w:themeTint="BF" w:sz="8" w:space="0"/>
          <w:right w:val="single" w:color="0060E2" w:themeColor="accent1" w:themeTint="BF" w:sz="8" w:space="0"/>
          <w:insideH w:val="nil"/>
          <w:insideV w:val="nil"/>
        </w:tcBorders>
        <w:shd w:val="clear" w:color="auto" w:fill="003883" w:themeFill="accent1"/>
      </w:tcPr>
    </w:tblStylePr>
    <w:tblStylePr w:type="lastRow">
      <w:pPr>
        <w:spacing w:before="0" w:after="0" w:line="240" w:lineRule="auto"/>
      </w:pPr>
      <w:rPr>
        <w:b/>
        <w:bCs/>
      </w:rPr>
      <w:tblPr/>
      <w:tcPr>
        <w:tcBorders>
          <w:top w:val="double" w:color="0060E2" w:themeColor="accent1" w:themeTint="BF" w:sz="6" w:space="0"/>
          <w:left w:val="single" w:color="0060E2" w:themeColor="accent1" w:themeTint="BF" w:sz="8" w:space="0"/>
          <w:bottom w:val="single" w:color="0060E2" w:themeColor="accent1" w:themeTint="BF" w:sz="8" w:space="0"/>
          <w:right w:val="single" w:color="0060E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1C9FF" w:themeFill="accent1" w:themeFillTint="3F"/>
      </w:tcPr>
    </w:tblStylePr>
    <w:tblStylePr w:type="band1Horz">
      <w:tblPr/>
      <w:tcPr>
        <w:tcBorders>
          <w:insideH w:val="nil"/>
          <w:insideV w:val="nil"/>
        </w:tcBorders>
        <w:shd w:val="clear" w:color="auto" w:fill="A1C9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color="F48737" w:themeColor="accent2" w:themeTint="BF" w:sz="8" w:space="0"/>
        <w:left w:val="single" w:color="F48737" w:themeColor="accent2" w:themeTint="BF" w:sz="8" w:space="0"/>
        <w:bottom w:val="single" w:color="F48737" w:themeColor="accent2" w:themeTint="BF" w:sz="8" w:space="0"/>
        <w:right w:val="single" w:color="F48737" w:themeColor="accent2" w:themeTint="BF" w:sz="8" w:space="0"/>
        <w:insideH w:val="single" w:color="F48737" w:themeColor="accent2" w:themeTint="BF" w:sz="8" w:space="0"/>
      </w:tblBorders>
    </w:tblPr>
    <w:tblStylePr w:type="firstRow">
      <w:pPr>
        <w:spacing w:before="0" w:after="0" w:line="240" w:lineRule="auto"/>
      </w:pPr>
      <w:rPr>
        <w:b/>
        <w:bCs/>
        <w:color w:val="FFFFFF" w:themeColor="background1"/>
      </w:rPr>
      <w:tblPr/>
      <w:tcPr>
        <w:tcBorders>
          <w:top w:val="single" w:color="F48737" w:themeColor="accent2" w:themeTint="BF" w:sz="8" w:space="0"/>
          <w:left w:val="single" w:color="F48737" w:themeColor="accent2" w:themeTint="BF" w:sz="8" w:space="0"/>
          <w:bottom w:val="single" w:color="F48737" w:themeColor="accent2" w:themeTint="BF" w:sz="8" w:space="0"/>
          <w:right w:val="single" w:color="F48737" w:themeColor="accent2" w:themeTint="BF" w:sz="8" w:space="0"/>
          <w:insideH w:val="nil"/>
          <w:insideV w:val="nil"/>
        </w:tcBorders>
        <w:shd w:val="clear" w:color="auto" w:fill="D9640C" w:themeFill="accent2"/>
      </w:tcPr>
    </w:tblStylePr>
    <w:tblStylePr w:type="lastRow">
      <w:pPr>
        <w:spacing w:before="0" w:after="0" w:line="240" w:lineRule="auto"/>
      </w:pPr>
      <w:rPr>
        <w:b/>
        <w:bCs/>
      </w:rPr>
      <w:tblPr/>
      <w:tcPr>
        <w:tcBorders>
          <w:top w:val="double" w:color="F48737" w:themeColor="accent2" w:themeTint="BF" w:sz="6" w:space="0"/>
          <w:left w:val="single" w:color="F48737" w:themeColor="accent2" w:themeTint="BF" w:sz="8" w:space="0"/>
          <w:bottom w:val="single" w:color="F48737" w:themeColor="accent2" w:themeTint="BF" w:sz="8" w:space="0"/>
          <w:right w:val="single" w:color="F48737"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BD7BC" w:themeFill="accent2" w:themeFillTint="3F"/>
      </w:tcPr>
    </w:tblStylePr>
    <w:tblStylePr w:type="band1Horz">
      <w:tblPr/>
      <w:tcPr>
        <w:tcBorders>
          <w:insideH w:val="nil"/>
          <w:insideV w:val="nil"/>
        </w:tcBorders>
        <w:shd w:val="clear" w:color="auto" w:fill="FBD7BC"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color="8ECD24" w:themeColor="accent3" w:themeTint="BF" w:sz="8" w:space="0"/>
        <w:left w:val="single" w:color="8ECD24" w:themeColor="accent3" w:themeTint="BF" w:sz="8" w:space="0"/>
        <w:bottom w:val="single" w:color="8ECD24" w:themeColor="accent3" w:themeTint="BF" w:sz="8" w:space="0"/>
        <w:right w:val="single" w:color="8ECD24" w:themeColor="accent3" w:themeTint="BF" w:sz="8" w:space="0"/>
        <w:insideH w:val="single" w:color="8ECD24" w:themeColor="accent3" w:themeTint="BF" w:sz="8" w:space="0"/>
      </w:tblBorders>
    </w:tblPr>
    <w:tblStylePr w:type="firstRow">
      <w:pPr>
        <w:spacing w:before="0" w:after="0" w:line="240" w:lineRule="auto"/>
      </w:pPr>
      <w:rPr>
        <w:b/>
        <w:bCs/>
        <w:color w:val="FFFFFF" w:themeColor="background1"/>
      </w:rPr>
      <w:tblPr/>
      <w:tcPr>
        <w:tcBorders>
          <w:top w:val="single" w:color="8ECD24" w:themeColor="accent3" w:themeTint="BF" w:sz="8" w:space="0"/>
          <w:left w:val="single" w:color="8ECD24" w:themeColor="accent3" w:themeTint="BF" w:sz="8" w:space="0"/>
          <w:bottom w:val="single" w:color="8ECD24" w:themeColor="accent3" w:themeTint="BF" w:sz="8" w:space="0"/>
          <w:right w:val="single" w:color="8ECD24" w:themeColor="accent3" w:themeTint="BF" w:sz="8" w:space="0"/>
          <w:insideH w:val="nil"/>
          <w:insideV w:val="nil"/>
        </w:tcBorders>
        <w:shd w:val="clear" w:color="auto" w:fill="5A8117" w:themeFill="accent3"/>
      </w:tcPr>
    </w:tblStylePr>
    <w:tblStylePr w:type="lastRow">
      <w:pPr>
        <w:spacing w:before="0" w:after="0" w:line="240" w:lineRule="auto"/>
      </w:pPr>
      <w:rPr>
        <w:b/>
        <w:bCs/>
      </w:rPr>
      <w:tblPr/>
      <w:tcPr>
        <w:tcBorders>
          <w:top w:val="double" w:color="8ECD24" w:themeColor="accent3" w:themeTint="BF" w:sz="6" w:space="0"/>
          <w:left w:val="single" w:color="8ECD24" w:themeColor="accent3" w:themeTint="BF" w:sz="8" w:space="0"/>
          <w:bottom w:val="single" w:color="8ECD24" w:themeColor="accent3" w:themeTint="BF" w:sz="8" w:space="0"/>
          <w:right w:val="single" w:color="8ECD24"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AF1B3" w:themeFill="accent3" w:themeFillTint="3F"/>
      </w:tcPr>
    </w:tblStylePr>
    <w:tblStylePr w:type="band1Horz">
      <w:tblPr/>
      <w:tcPr>
        <w:tcBorders>
          <w:insideH w:val="nil"/>
          <w:insideV w:val="nil"/>
        </w:tcBorders>
        <w:shd w:val="clear" w:color="auto" w:fill="DAF1B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color="6C84C2" w:themeColor="accent4" w:themeTint="BF" w:sz="8" w:space="0"/>
        <w:left w:val="single" w:color="6C84C2" w:themeColor="accent4" w:themeTint="BF" w:sz="8" w:space="0"/>
        <w:bottom w:val="single" w:color="6C84C2" w:themeColor="accent4" w:themeTint="BF" w:sz="8" w:space="0"/>
        <w:right w:val="single" w:color="6C84C2" w:themeColor="accent4" w:themeTint="BF" w:sz="8" w:space="0"/>
        <w:insideH w:val="single" w:color="6C84C2" w:themeColor="accent4" w:themeTint="BF" w:sz="8" w:space="0"/>
      </w:tblBorders>
    </w:tblPr>
    <w:tblStylePr w:type="firstRow">
      <w:pPr>
        <w:spacing w:before="0" w:after="0" w:line="240" w:lineRule="auto"/>
      </w:pPr>
      <w:rPr>
        <w:b/>
        <w:bCs/>
        <w:color w:val="FFFFFF" w:themeColor="background1"/>
      </w:rPr>
      <w:tblPr/>
      <w:tcPr>
        <w:tcBorders>
          <w:top w:val="single" w:color="6C84C2" w:themeColor="accent4" w:themeTint="BF" w:sz="8" w:space="0"/>
          <w:left w:val="single" w:color="6C84C2" w:themeColor="accent4" w:themeTint="BF" w:sz="8" w:space="0"/>
          <w:bottom w:val="single" w:color="6C84C2" w:themeColor="accent4" w:themeTint="BF" w:sz="8" w:space="0"/>
          <w:right w:val="single" w:color="6C84C2" w:themeColor="accent4" w:themeTint="BF" w:sz="8" w:space="0"/>
          <w:insideH w:val="nil"/>
          <w:insideV w:val="nil"/>
        </w:tcBorders>
        <w:shd w:val="clear" w:color="auto" w:fill="4460A5" w:themeFill="accent4"/>
      </w:tcPr>
    </w:tblStylePr>
    <w:tblStylePr w:type="lastRow">
      <w:pPr>
        <w:spacing w:before="0" w:after="0" w:line="240" w:lineRule="auto"/>
      </w:pPr>
      <w:rPr>
        <w:b/>
        <w:bCs/>
      </w:rPr>
      <w:tblPr/>
      <w:tcPr>
        <w:tcBorders>
          <w:top w:val="double" w:color="6C84C2" w:themeColor="accent4" w:themeTint="BF" w:sz="6" w:space="0"/>
          <w:left w:val="single" w:color="6C84C2" w:themeColor="accent4" w:themeTint="BF" w:sz="8" w:space="0"/>
          <w:bottom w:val="single" w:color="6C84C2" w:themeColor="accent4" w:themeTint="BF" w:sz="8" w:space="0"/>
          <w:right w:val="single" w:color="6C84C2"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CED6EB" w:themeFill="accent4" w:themeFillTint="3F"/>
      </w:tcPr>
    </w:tblStylePr>
    <w:tblStylePr w:type="band1Horz">
      <w:tblPr/>
      <w:tcPr>
        <w:tcBorders>
          <w:insideH w:val="nil"/>
          <w:insideV w:val="nil"/>
        </w:tcBorders>
        <w:shd w:val="clear" w:color="auto" w:fill="CED6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color="B56021" w:themeColor="accent5" w:themeTint="BF" w:sz="8" w:space="0"/>
        <w:left w:val="single" w:color="B56021" w:themeColor="accent5" w:themeTint="BF" w:sz="8" w:space="0"/>
        <w:bottom w:val="single" w:color="B56021" w:themeColor="accent5" w:themeTint="BF" w:sz="8" w:space="0"/>
        <w:right w:val="single" w:color="B56021" w:themeColor="accent5" w:themeTint="BF" w:sz="8" w:space="0"/>
        <w:insideH w:val="single" w:color="B56021" w:themeColor="accent5" w:themeTint="BF" w:sz="8" w:space="0"/>
      </w:tblBorders>
    </w:tblPr>
    <w:tblStylePr w:type="firstRow">
      <w:pPr>
        <w:spacing w:before="0" w:after="0" w:line="240" w:lineRule="auto"/>
      </w:pPr>
      <w:rPr>
        <w:b/>
        <w:bCs/>
        <w:color w:val="FFFFFF" w:themeColor="background1"/>
      </w:rPr>
      <w:tblPr/>
      <w:tcPr>
        <w:tcBorders>
          <w:top w:val="single" w:color="B56021" w:themeColor="accent5" w:themeTint="BF" w:sz="8" w:space="0"/>
          <w:left w:val="single" w:color="B56021" w:themeColor="accent5" w:themeTint="BF" w:sz="8" w:space="0"/>
          <w:bottom w:val="single" w:color="B56021" w:themeColor="accent5" w:themeTint="BF" w:sz="8" w:space="0"/>
          <w:right w:val="single" w:color="B56021" w:themeColor="accent5" w:themeTint="BF" w:sz="8" w:space="0"/>
          <w:insideH w:val="nil"/>
          <w:insideV w:val="nil"/>
        </w:tcBorders>
        <w:shd w:val="clear" w:color="auto" w:fill="623412" w:themeFill="accent5"/>
      </w:tcPr>
    </w:tblStylePr>
    <w:tblStylePr w:type="lastRow">
      <w:pPr>
        <w:spacing w:before="0" w:after="0" w:line="240" w:lineRule="auto"/>
      </w:pPr>
      <w:rPr>
        <w:b/>
        <w:bCs/>
      </w:rPr>
      <w:tblPr/>
      <w:tcPr>
        <w:tcBorders>
          <w:top w:val="double" w:color="B56021" w:themeColor="accent5" w:themeTint="BF" w:sz="6" w:space="0"/>
          <w:left w:val="single" w:color="B56021" w:themeColor="accent5" w:themeTint="BF" w:sz="8" w:space="0"/>
          <w:bottom w:val="single" w:color="B56021" w:themeColor="accent5" w:themeTint="BF" w:sz="8" w:space="0"/>
          <w:right w:val="single" w:color="B56021"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0C8AC" w:themeFill="accent5" w:themeFillTint="3F"/>
      </w:tcPr>
    </w:tblStylePr>
    <w:tblStylePr w:type="band1Horz">
      <w:tblPr/>
      <w:tcPr>
        <w:tcBorders>
          <w:insideH w:val="nil"/>
          <w:insideV w:val="nil"/>
        </w:tcBorders>
        <w:shd w:val="clear" w:color="auto" w:fill="F0C8AC"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color="CB8B4D" w:themeColor="accent6" w:themeTint="BF" w:sz="8" w:space="0"/>
        <w:left w:val="single" w:color="CB8B4D" w:themeColor="accent6" w:themeTint="BF" w:sz="8" w:space="0"/>
        <w:bottom w:val="single" w:color="CB8B4D" w:themeColor="accent6" w:themeTint="BF" w:sz="8" w:space="0"/>
        <w:right w:val="single" w:color="CB8B4D" w:themeColor="accent6" w:themeTint="BF" w:sz="8" w:space="0"/>
        <w:insideH w:val="single" w:color="CB8B4D" w:themeColor="accent6" w:themeTint="BF" w:sz="8" w:space="0"/>
      </w:tblBorders>
    </w:tblPr>
    <w:tblStylePr w:type="firstRow">
      <w:pPr>
        <w:spacing w:before="0" w:after="0" w:line="240" w:lineRule="auto"/>
      </w:pPr>
      <w:rPr>
        <w:b/>
        <w:bCs/>
        <w:color w:val="FFFFFF" w:themeColor="background1"/>
      </w:rPr>
      <w:tblPr/>
      <w:tcPr>
        <w:tcBorders>
          <w:top w:val="single" w:color="CB8B4D" w:themeColor="accent6" w:themeTint="BF" w:sz="8" w:space="0"/>
          <w:left w:val="single" w:color="CB8B4D" w:themeColor="accent6" w:themeTint="BF" w:sz="8" w:space="0"/>
          <w:bottom w:val="single" w:color="CB8B4D" w:themeColor="accent6" w:themeTint="BF" w:sz="8" w:space="0"/>
          <w:right w:val="single" w:color="CB8B4D" w:themeColor="accent6" w:themeTint="BF" w:sz="8" w:space="0"/>
          <w:insideH w:val="nil"/>
          <w:insideV w:val="nil"/>
        </w:tcBorders>
        <w:shd w:val="clear" w:color="auto" w:fill="9E652E" w:themeFill="accent6"/>
      </w:tcPr>
    </w:tblStylePr>
    <w:tblStylePr w:type="lastRow">
      <w:pPr>
        <w:spacing w:before="0" w:after="0" w:line="240" w:lineRule="auto"/>
      </w:pPr>
      <w:rPr>
        <w:b/>
        <w:bCs/>
      </w:rPr>
      <w:tblPr/>
      <w:tcPr>
        <w:tcBorders>
          <w:top w:val="double" w:color="CB8B4D" w:themeColor="accent6" w:themeTint="BF" w:sz="6" w:space="0"/>
          <w:left w:val="single" w:color="CB8B4D" w:themeColor="accent6" w:themeTint="BF" w:sz="8" w:space="0"/>
          <w:bottom w:val="single" w:color="CB8B4D" w:themeColor="accent6" w:themeTint="BF" w:sz="8" w:space="0"/>
          <w:right w:val="single" w:color="CB8B4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ED8C4" w:themeFill="accent6" w:themeFillTint="3F"/>
      </w:tcPr>
    </w:tblStylePr>
    <w:tblStylePr w:type="band1Horz">
      <w:tblPr/>
      <w:tcPr>
        <w:tcBorders>
          <w:insideH w:val="nil"/>
          <w:insideV w:val="nil"/>
        </w:tcBorders>
        <w:shd w:val="clear" w:color="auto" w:fill="EED8C4" w:themeFill="accent6" w:themeFillTint="3F"/>
      </w:tcPr>
    </w:tblStylePr>
    <w:tblStylePr w:type="band2Horz">
      <w:tblPr/>
      <w:tcPr>
        <w:tcBorders>
          <w:insideH w:val="nil"/>
          <w:insideV w:val="nil"/>
        </w:tcBorders>
      </w:tcPr>
    </w:tblStylePr>
  </w:style>
  <w:style w:type="table" w:styleId="Normaalivarjostus21" w:customStyle="1">
    <w:name w:val="Normaali varjostus 21"/>
    <w:basedOn w:val="Normaalitaulukko"/>
    <w:uiPriority w:val="64"/>
    <w:rsid w:val="00A425F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11" w:customStyle="1">
    <w:name w:val="Normaali varjostus 2 - korostus 11"/>
    <w:basedOn w:val="Normaalitaulukko"/>
    <w:uiPriority w:val="64"/>
    <w:rsid w:val="00A425F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3883"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3883" w:themeFill="accent1"/>
      </w:tcPr>
    </w:tblStylePr>
    <w:tblStylePr w:type="lastCol">
      <w:rPr>
        <w:b/>
        <w:bCs/>
        <w:color w:val="FFFFFF" w:themeColor="background1"/>
      </w:rPr>
      <w:tblPr/>
      <w:tcPr>
        <w:tcBorders>
          <w:left w:val="nil"/>
          <w:right w:val="nil"/>
          <w:insideH w:val="nil"/>
          <w:insideV w:val="nil"/>
        </w:tcBorders>
        <w:shd w:val="clear" w:color="auto" w:fill="0038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640C"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640C" w:themeFill="accent2"/>
      </w:tcPr>
    </w:tblStylePr>
    <w:tblStylePr w:type="lastCol">
      <w:rPr>
        <w:b/>
        <w:bCs/>
        <w:color w:val="FFFFFF" w:themeColor="background1"/>
      </w:rPr>
      <w:tblPr/>
      <w:tcPr>
        <w:tcBorders>
          <w:left w:val="nil"/>
          <w:right w:val="nil"/>
          <w:insideH w:val="nil"/>
          <w:insideV w:val="nil"/>
        </w:tcBorders>
        <w:shd w:val="clear" w:color="auto" w:fill="D9640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A8117"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A8117" w:themeFill="accent3"/>
      </w:tcPr>
    </w:tblStylePr>
    <w:tblStylePr w:type="lastCol">
      <w:rPr>
        <w:b/>
        <w:bCs/>
        <w:color w:val="FFFFFF" w:themeColor="background1"/>
      </w:rPr>
      <w:tblPr/>
      <w:tcPr>
        <w:tcBorders>
          <w:left w:val="nil"/>
          <w:right w:val="nil"/>
          <w:insideH w:val="nil"/>
          <w:insideV w:val="nil"/>
        </w:tcBorders>
        <w:shd w:val="clear" w:color="auto" w:fill="5A811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60A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60A5" w:themeFill="accent4"/>
      </w:tcPr>
    </w:tblStylePr>
    <w:tblStylePr w:type="lastCol">
      <w:rPr>
        <w:b/>
        <w:bCs/>
        <w:color w:val="FFFFFF" w:themeColor="background1"/>
      </w:rPr>
      <w:tblPr/>
      <w:tcPr>
        <w:tcBorders>
          <w:left w:val="nil"/>
          <w:right w:val="nil"/>
          <w:insideH w:val="nil"/>
          <w:insideV w:val="nil"/>
        </w:tcBorders>
        <w:shd w:val="clear" w:color="auto" w:fill="4460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3412"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23412" w:themeFill="accent5"/>
      </w:tcPr>
    </w:tblStylePr>
    <w:tblStylePr w:type="lastCol">
      <w:rPr>
        <w:b/>
        <w:bCs/>
        <w:color w:val="FFFFFF" w:themeColor="background1"/>
      </w:rPr>
      <w:tblPr/>
      <w:tcPr>
        <w:tcBorders>
          <w:left w:val="nil"/>
          <w:right w:val="nil"/>
          <w:insideH w:val="nil"/>
          <w:insideV w:val="nil"/>
        </w:tcBorders>
        <w:shd w:val="clear" w:color="auto" w:fill="6234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E65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E652E" w:themeFill="accent6"/>
      </w:tcPr>
    </w:tblStylePr>
    <w:tblStylePr w:type="lastCol">
      <w:rPr>
        <w:b/>
        <w:bCs/>
        <w:color w:val="FFFFFF" w:themeColor="background1"/>
      </w:rPr>
      <w:tblPr/>
      <w:tcPr>
        <w:tcBorders>
          <w:left w:val="nil"/>
          <w:right w:val="nil"/>
          <w:insideH w:val="nil"/>
          <w:insideV w:val="nil"/>
        </w:tcBorders>
        <w:shd w:val="clear" w:color="auto" w:fill="9E65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umeroituluettelo">
    <w:name w:val="List Number"/>
    <w:basedOn w:val="Normaali"/>
    <w:uiPriority w:val="99"/>
    <w:semiHidden/>
    <w:rsid w:val="00A425FE"/>
    <w:pPr>
      <w:numPr>
        <w:numId w:val="7"/>
      </w:numPr>
      <w:tabs>
        <w:tab w:val="clear" w:pos="360"/>
        <w:tab w:val="num" w:pos="1209"/>
      </w:tabs>
      <w:ind w:left="1209"/>
      <w:contextualSpacing/>
    </w:pPr>
  </w:style>
  <w:style w:type="paragraph" w:styleId="Numeroituluettelo2">
    <w:name w:val="List Number 2"/>
    <w:basedOn w:val="Normaali"/>
    <w:uiPriority w:val="99"/>
    <w:semiHidden/>
    <w:rsid w:val="00A425FE"/>
    <w:pPr>
      <w:numPr>
        <w:numId w:val="8"/>
      </w:numPr>
      <w:tabs>
        <w:tab w:val="clear" w:pos="643"/>
        <w:tab w:val="num" w:pos="1492"/>
      </w:tabs>
      <w:ind w:left="1492"/>
      <w:contextualSpacing/>
    </w:pPr>
  </w:style>
  <w:style w:type="paragraph" w:styleId="Numeroituluettelo3">
    <w:name w:val="List Number 3"/>
    <w:basedOn w:val="Normaali"/>
    <w:uiPriority w:val="99"/>
    <w:semiHidden/>
    <w:rsid w:val="00A425FE"/>
    <w:pPr>
      <w:numPr>
        <w:numId w:val="9"/>
      </w:numPr>
      <w:tabs>
        <w:tab w:val="clear" w:pos="926"/>
        <w:tab w:val="num" w:pos="360"/>
      </w:tabs>
      <w:ind w:left="360"/>
      <w:contextualSpacing/>
    </w:pPr>
  </w:style>
  <w:style w:type="paragraph" w:styleId="Numeroituluettelo4">
    <w:name w:val="List Number 4"/>
    <w:basedOn w:val="Normaali"/>
    <w:uiPriority w:val="99"/>
    <w:semiHidden/>
    <w:rsid w:val="00A425FE"/>
    <w:pPr>
      <w:numPr>
        <w:numId w:val="10"/>
      </w:numPr>
      <w:tabs>
        <w:tab w:val="clear" w:pos="1209"/>
        <w:tab w:val="num" w:pos="643"/>
      </w:tabs>
      <w:ind w:left="643"/>
      <w:contextualSpacing/>
    </w:pPr>
  </w:style>
  <w:style w:type="paragraph" w:styleId="Numeroituluettelo5">
    <w:name w:val="List Number 5"/>
    <w:basedOn w:val="Normaali"/>
    <w:uiPriority w:val="99"/>
    <w:semiHidden/>
    <w:rsid w:val="00A425FE"/>
    <w:pPr>
      <w:numPr>
        <w:numId w:val="11"/>
      </w:numPr>
      <w:tabs>
        <w:tab w:val="clear" w:pos="1492"/>
        <w:tab w:val="num" w:pos="926"/>
      </w:tabs>
      <w:ind w:left="926"/>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styleId="OtsikkoChar" w:customStyle="1">
    <w:name w:val="Otsikko Char"/>
    <w:basedOn w:val="Kappaleenoletusfontti"/>
    <w:link w:val="Otsikko"/>
    <w:uiPriority w:val="10"/>
    <w:semiHidden/>
    <w:rsid w:val="00BC0CE9"/>
    <w:rPr>
      <w:rFonts w:ascii="Arial" w:hAnsi="Arial" w:eastAsiaTheme="majorEastAsia"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styleId="PivmrChar" w:customStyle="1">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styleId="SelitetekstiChar" w:customStyle="1">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styleId="Sisennettyleipteksti2Char" w:customStyle="1">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styleId="Sisennettyleipteksti3Char" w:customStyle="1">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rsid w:val="002F63B0"/>
    <w:pPr>
      <w:tabs>
        <w:tab w:val="left" w:pos="425"/>
        <w:tab w:val="right" w:leader="dot" w:pos="9639"/>
      </w:tabs>
      <w:spacing w:before="100"/>
      <w:ind w:left="425" w:hanging="425"/>
    </w:pPr>
  </w:style>
  <w:style w:type="paragraph" w:styleId="Sisluet2">
    <w:name w:val="toc 2"/>
    <w:basedOn w:val="Normaali"/>
    <w:next w:val="Normaali"/>
    <w:uiPriority w:val="39"/>
    <w:rsid w:val="000465D6"/>
    <w:pPr>
      <w:tabs>
        <w:tab w:val="left" w:pos="1134"/>
        <w:tab w:val="right" w:leader="dot" w:pos="9639"/>
      </w:tabs>
      <w:ind w:left="1134" w:hanging="709"/>
    </w:pPr>
  </w:style>
  <w:style w:type="paragraph" w:styleId="Sisluet3">
    <w:name w:val="toc 3"/>
    <w:basedOn w:val="Normaali"/>
    <w:next w:val="Normaali"/>
    <w:uiPriority w:val="39"/>
    <w:rsid w:val="000465D6"/>
    <w:pPr>
      <w:tabs>
        <w:tab w:val="left" w:pos="2155"/>
        <w:tab w:val="right" w:leader="dot" w:pos="9639"/>
      </w:tabs>
      <w:ind w:left="2155" w:hanging="1021"/>
    </w:pPr>
  </w:style>
  <w:style w:type="paragraph" w:styleId="Sisluet4">
    <w:name w:val="toc 4"/>
    <w:basedOn w:val="Normaali"/>
    <w:next w:val="Normaali"/>
    <w:semiHidden/>
    <w:rsid w:val="00571A3C"/>
    <w:pPr>
      <w:tabs>
        <w:tab w:val="left" w:pos="2154"/>
        <w:tab w:val="right" w:pos="9638"/>
      </w:tabs>
      <w:ind w:left="2154" w:hanging="102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styleId="TervehdysChar" w:customStyle="1">
    <w:name w:val="Tervehdys Char"/>
    <w:basedOn w:val="Kappaleenoletusfontti"/>
    <w:link w:val="Tervehdys"/>
    <w:uiPriority w:val="99"/>
    <w:semiHidden/>
    <w:rsid w:val="00BC0CE9"/>
    <w:rPr>
      <w:rFonts w:ascii="Arial" w:hAnsi="Arial"/>
    </w:rPr>
  </w:style>
  <w:style w:type="table" w:styleId="Tummaluettelo1" w:customStyle="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003883"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1B4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296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2962" w:themeFill="accent1" w:themeFillShade="BF"/>
      </w:tcPr>
    </w:tblStylePr>
    <w:tblStylePr w:type="band1Vert">
      <w:tblPr/>
      <w:tcPr>
        <w:tcBorders>
          <w:top w:val="nil"/>
          <w:left w:val="nil"/>
          <w:bottom w:val="nil"/>
          <w:right w:val="nil"/>
          <w:insideH w:val="nil"/>
          <w:insideV w:val="nil"/>
        </w:tcBorders>
        <w:shd w:val="clear" w:color="auto" w:fill="002962" w:themeFill="accent1" w:themeFillShade="BF"/>
      </w:tcPr>
    </w:tblStylePr>
    <w:tblStylePr w:type="band1Horz">
      <w:tblPr/>
      <w:tcPr>
        <w:tcBorders>
          <w:top w:val="nil"/>
          <w:left w:val="nil"/>
          <w:bottom w:val="nil"/>
          <w:right w:val="nil"/>
          <w:insideH w:val="nil"/>
          <w:insideV w:val="nil"/>
        </w:tcBorders>
        <w:shd w:val="clear" w:color="auto" w:fill="002962"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D9640C"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C310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A24A09"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A24A09" w:themeFill="accent2" w:themeFillShade="BF"/>
      </w:tcPr>
    </w:tblStylePr>
    <w:tblStylePr w:type="band1Vert">
      <w:tblPr/>
      <w:tcPr>
        <w:tcBorders>
          <w:top w:val="nil"/>
          <w:left w:val="nil"/>
          <w:bottom w:val="nil"/>
          <w:right w:val="nil"/>
          <w:insideH w:val="nil"/>
          <w:insideV w:val="nil"/>
        </w:tcBorders>
        <w:shd w:val="clear" w:color="auto" w:fill="A24A09" w:themeFill="accent2" w:themeFillShade="BF"/>
      </w:tcPr>
    </w:tblStylePr>
    <w:tblStylePr w:type="band1Horz">
      <w:tblPr/>
      <w:tcPr>
        <w:tcBorders>
          <w:top w:val="nil"/>
          <w:left w:val="nil"/>
          <w:bottom w:val="nil"/>
          <w:right w:val="nil"/>
          <w:insideH w:val="nil"/>
          <w:insideV w:val="nil"/>
        </w:tcBorders>
        <w:shd w:val="clear" w:color="auto" w:fill="A24A09"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5A8117"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C400B"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43601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436011" w:themeFill="accent3" w:themeFillShade="BF"/>
      </w:tcPr>
    </w:tblStylePr>
    <w:tblStylePr w:type="band1Vert">
      <w:tblPr/>
      <w:tcPr>
        <w:tcBorders>
          <w:top w:val="nil"/>
          <w:left w:val="nil"/>
          <w:bottom w:val="nil"/>
          <w:right w:val="nil"/>
          <w:insideH w:val="nil"/>
          <w:insideV w:val="nil"/>
        </w:tcBorders>
        <w:shd w:val="clear" w:color="auto" w:fill="436011" w:themeFill="accent3" w:themeFillShade="BF"/>
      </w:tcPr>
    </w:tblStylePr>
    <w:tblStylePr w:type="band1Horz">
      <w:tblPr/>
      <w:tcPr>
        <w:tcBorders>
          <w:top w:val="nil"/>
          <w:left w:val="nil"/>
          <w:bottom w:val="nil"/>
          <w:right w:val="nil"/>
          <w:insideH w:val="nil"/>
          <w:insideV w:val="nil"/>
        </w:tcBorders>
        <w:shd w:val="clear" w:color="auto" w:fill="436011"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4460A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22F52"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33477B"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33477B" w:themeFill="accent4" w:themeFillShade="BF"/>
      </w:tcPr>
    </w:tblStylePr>
    <w:tblStylePr w:type="band1Vert">
      <w:tblPr/>
      <w:tcPr>
        <w:tcBorders>
          <w:top w:val="nil"/>
          <w:left w:val="nil"/>
          <w:bottom w:val="nil"/>
          <w:right w:val="nil"/>
          <w:insideH w:val="nil"/>
          <w:insideV w:val="nil"/>
        </w:tcBorders>
        <w:shd w:val="clear" w:color="auto" w:fill="33477B" w:themeFill="accent4" w:themeFillShade="BF"/>
      </w:tcPr>
    </w:tblStylePr>
    <w:tblStylePr w:type="band1Horz">
      <w:tblPr/>
      <w:tcPr>
        <w:tcBorders>
          <w:top w:val="nil"/>
          <w:left w:val="nil"/>
          <w:bottom w:val="nil"/>
          <w:right w:val="nil"/>
          <w:insideH w:val="nil"/>
          <w:insideV w:val="nil"/>
        </w:tcBorders>
        <w:shd w:val="clear" w:color="auto" w:fill="33477B"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623412"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0190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9260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9260D" w:themeFill="accent5" w:themeFillShade="BF"/>
      </w:tcPr>
    </w:tblStylePr>
    <w:tblStylePr w:type="band1Vert">
      <w:tblPr/>
      <w:tcPr>
        <w:tcBorders>
          <w:top w:val="nil"/>
          <w:left w:val="nil"/>
          <w:bottom w:val="nil"/>
          <w:right w:val="nil"/>
          <w:insideH w:val="nil"/>
          <w:insideV w:val="nil"/>
        </w:tcBorders>
        <w:shd w:val="clear" w:color="auto" w:fill="49260D" w:themeFill="accent5" w:themeFillShade="BF"/>
      </w:tcPr>
    </w:tblStylePr>
    <w:tblStylePr w:type="band1Horz">
      <w:tblPr/>
      <w:tcPr>
        <w:tcBorders>
          <w:top w:val="nil"/>
          <w:left w:val="nil"/>
          <w:bottom w:val="nil"/>
          <w:right w:val="nil"/>
          <w:insideH w:val="nil"/>
          <w:insideV w:val="nil"/>
        </w:tcBorders>
        <w:shd w:val="clear" w:color="auto" w:fill="49260D"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9E65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32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64B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64B22" w:themeFill="accent6" w:themeFillShade="BF"/>
      </w:tcPr>
    </w:tblStylePr>
    <w:tblStylePr w:type="band1Vert">
      <w:tblPr/>
      <w:tcPr>
        <w:tcBorders>
          <w:top w:val="nil"/>
          <w:left w:val="nil"/>
          <w:bottom w:val="nil"/>
          <w:right w:val="nil"/>
          <w:insideH w:val="nil"/>
          <w:insideV w:val="nil"/>
        </w:tcBorders>
        <w:shd w:val="clear" w:color="auto" w:fill="764B22" w:themeFill="accent6" w:themeFillShade="BF"/>
      </w:tcPr>
    </w:tblStylePr>
    <w:tblStylePr w:type="band1Horz">
      <w:tblPr/>
      <w:tcPr>
        <w:tcBorders>
          <w:top w:val="nil"/>
          <w:left w:val="nil"/>
          <w:bottom w:val="nil"/>
          <w:right w:val="nil"/>
          <w:insideH w:val="nil"/>
          <w:insideV w:val="nil"/>
        </w:tcBorders>
        <w:shd w:val="clear" w:color="auto" w:fill="764B22" w:themeFill="accent6" w:themeFillShade="BF"/>
      </w:tcPr>
    </w:tblStylePr>
  </w:style>
  <w:style w:type="table" w:styleId="Vaalealuettelo1" w:customStyle="1">
    <w:name w:val="Vaalea luettelo1"/>
    <w:basedOn w:val="Normaalitaulukko"/>
    <w:uiPriority w:val="61"/>
    <w:rsid w:val="00A425F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Vaalealuettelo-korostus11" w:customStyle="1">
    <w:name w:val="Vaalea luettelo - korostus 11"/>
    <w:basedOn w:val="Normaalitaulukko"/>
    <w:uiPriority w:val="61"/>
    <w:rsid w:val="00A425FE"/>
    <w:pPr>
      <w:spacing w:after="0" w:line="240" w:lineRule="auto"/>
    </w:pPr>
    <w:tblPr>
      <w:tblStyleRowBandSize w:val="1"/>
      <w:tblStyleColBandSize w:val="1"/>
      <w:tblBorders>
        <w:top w:val="single" w:color="003883" w:themeColor="accent1" w:sz="8" w:space="0"/>
        <w:left w:val="single" w:color="003883" w:themeColor="accent1" w:sz="8" w:space="0"/>
        <w:bottom w:val="single" w:color="003883" w:themeColor="accent1" w:sz="8" w:space="0"/>
        <w:right w:val="single" w:color="003883" w:themeColor="accent1" w:sz="8" w:space="0"/>
      </w:tblBorders>
    </w:tblPr>
    <w:tblStylePr w:type="firstRow">
      <w:pPr>
        <w:spacing w:before="0" w:after="0" w:line="240" w:lineRule="auto"/>
      </w:pPr>
      <w:rPr>
        <w:b/>
        <w:bCs/>
        <w:color w:val="FFFFFF" w:themeColor="background1"/>
      </w:rPr>
      <w:tblPr/>
      <w:tcPr>
        <w:shd w:val="clear" w:color="auto" w:fill="003883" w:themeFill="accent1"/>
      </w:tcPr>
    </w:tblStylePr>
    <w:tblStylePr w:type="lastRow">
      <w:pPr>
        <w:spacing w:before="0" w:after="0" w:line="240" w:lineRule="auto"/>
      </w:pPr>
      <w:rPr>
        <w:b/>
        <w:bCs/>
      </w:rPr>
      <w:tblPr/>
      <w:tcPr>
        <w:tcBorders>
          <w:top w:val="double" w:color="003883" w:themeColor="accent1" w:sz="6" w:space="0"/>
          <w:left w:val="single" w:color="003883" w:themeColor="accent1" w:sz="8" w:space="0"/>
          <w:bottom w:val="single" w:color="003883" w:themeColor="accent1" w:sz="8" w:space="0"/>
          <w:right w:val="single" w:color="003883" w:themeColor="accent1" w:sz="8" w:space="0"/>
        </w:tcBorders>
      </w:tcPr>
    </w:tblStylePr>
    <w:tblStylePr w:type="firstCol">
      <w:rPr>
        <w:b/>
        <w:bCs/>
      </w:rPr>
    </w:tblStylePr>
    <w:tblStylePr w:type="lastCol">
      <w:rPr>
        <w:b/>
        <w:bCs/>
      </w:rPr>
    </w:tblStylePr>
    <w:tblStylePr w:type="band1Vert">
      <w:tblPr/>
      <w:tcPr>
        <w:tcBorders>
          <w:top w:val="single" w:color="003883" w:themeColor="accent1" w:sz="8" w:space="0"/>
          <w:left w:val="single" w:color="003883" w:themeColor="accent1" w:sz="8" w:space="0"/>
          <w:bottom w:val="single" w:color="003883" w:themeColor="accent1" w:sz="8" w:space="0"/>
          <w:right w:val="single" w:color="003883" w:themeColor="accent1" w:sz="8" w:space="0"/>
        </w:tcBorders>
      </w:tcPr>
    </w:tblStylePr>
    <w:tblStylePr w:type="band1Horz">
      <w:tblPr/>
      <w:tcPr>
        <w:tcBorders>
          <w:top w:val="single" w:color="003883" w:themeColor="accent1" w:sz="8" w:space="0"/>
          <w:left w:val="single" w:color="003883" w:themeColor="accent1" w:sz="8" w:space="0"/>
          <w:bottom w:val="single" w:color="003883" w:themeColor="accent1" w:sz="8" w:space="0"/>
          <w:right w:val="single" w:color="003883" w:themeColor="accent1" w:sz="8" w:space="0"/>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color="D9640C" w:themeColor="accent2" w:sz="8" w:space="0"/>
        <w:left w:val="single" w:color="D9640C" w:themeColor="accent2" w:sz="8" w:space="0"/>
        <w:bottom w:val="single" w:color="D9640C" w:themeColor="accent2" w:sz="8" w:space="0"/>
        <w:right w:val="single" w:color="D9640C" w:themeColor="accent2" w:sz="8" w:space="0"/>
      </w:tblBorders>
    </w:tblPr>
    <w:tblStylePr w:type="firstRow">
      <w:pPr>
        <w:spacing w:before="0" w:after="0" w:line="240" w:lineRule="auto"/>
      </w:pPr>
      <w:rPr>
        <w:b/>
        <w:bCs/>
        <w:color w:val="FFFFFF" w:themeColor="background1"/>
      </w:rPr>
      <w:tblPr/>
      <w:tcPr>
        <w:shd w:val="clear" w:color="auto" w:fill="D9640C" w:themeFill="accent2"/>
      </w:tcPr>
    </w:tblStylePr>
    <w:tblStylePr w:type="lastRow">
      <w:pPr>
        <w:spacing w:before="0" w:after="0" w:line="240" w:lineRule="auto"/>
      </w:pPr>
      <w:rPr>
        <w:b/>
        <w:bCs/>
      </w:rPr>
      <w:tblPr/>
      <w:tcPr>
        <w:tcBorders>
          <w:top w:val="double" w:color="D9640C" w:themeColor="accent2" w:sz="6" w:space="0"/>
          <w:left w:val="single" w:color="D9640C" w:themeColor="accent2" w:sz="8" w:space="0"/>
          <w:bottom w:val="single" w:color="D9640C" w:themeColor="accent2" w:sz="8" w:space="0"/>
          <w:right w:val="single" w:color="D9640C" w:themeColor="accent2" w:sz="8" w:space="0"/>
        </w:tcBorders>
      </w:tcPr>
    </w:tblStylePr>
    <w:tblStylePr w:type="firstCol">
      <w:rPr>
        <w:b/>
        <w:bCs/>
      </w:rPr>
    </w:tblStylePr>
    <w:tblStylePr w:type="lastCol">
      <w:rPr>
        <w:b/>
        <w:bCs/>
      </w:rPr>
    </w:tblStylePr>
    <w:tblStylePr w:type="band1Vert">
      <w:tblPr/>
      <w:tcPr>
        <w:tcBorders>
          <w:top w:val="single" w:color="D9640C" w:themeColor="accent2" w:sz="8" w:space="0"/>
          <w:left w:val="single" w:color="D9640C" w:themeColor="accent2" w:sz="8" w:space="0"/>
          <w:bottom w:val="single" w:color="D9640C" w:themeColor="accent2" w:sz="8" w:space="0"/>
          <w:right w:val="single" w:color="D9640C" w:themeColor="accent2" w:sz="8" w:space="0"/>
        </w:tcBorders>
      </w:tcPr>
    </w:tblStylePr>
    <w:tblStylePr w:type="band1Horz">
      <w:tblPr/>
      <w:tcPr>
        <w:tcBorders>
          <w:top w:val="single" w:color="D9640C" w:themeColor="accent2" w:sz="8" w:space="0"/>
          <w:left w:val="single" w:color="D9640C" w:themeColor="accent2" w:sz="8" w:space="0"/>
          <w:bottom w:val="single" w:color="D9640C" w:themeColor="accent2" w:sz="8" w:space="0"/>
          <w:right w:val="single" w:color="D9640C" w:themeColor="accent2" w:sz="8" w:space="0"/>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color="5A8117" w:themeColor="accent3" w:sz="8" w:space="0"/>
        <w:left w:val="single" w:color="5A8117" w:themeColor="accent3" w:sz="8" w:space="0"/>
        <w:bottom w:val="single" w:color="5A8117" w:themeColor="accent3" w:sz="8" w:space="0"/>
        <w:right w:val="single" w:color="5A8117" w:themeColor="accent3" w:sz="8" w:space="0"/>
      </w:tblBorders>
    </w:tblPr>
    <w:tblStylePr w:type="firstRow">
      <w:pPr>
        <w:spacing w:before="0" w:after="0" w:line="240" w:lineRule="auto"/>
      </w:pPr>
      <w:rPr>
        <w:b/>
        <w:bCs/>
        <w:color w:val="FFFFFF" w:themeColor="background1"/>
      </w:rPr>
      <w:tblPr/>
      <w:tcPr>
        <w:shd w:val="clear" w:color="auto" w:fill="5A8117" w:themeFill="accent3"/>
      </w:tcPr>
    </w:tblStylePr>
    <w:tblStylePr w:type="lastRow">
      <w:pPr>
        <w:spacing w:before="0" w:after="0" w:line="240" w:lineRule="auto"/>
      </w:pPr>
      <w:rPr>
        <w:b/>
        <w:bCs/>
      </w:rPr>
      <w:tblPr/>
      <w:tcPr>
        <w:tcBorders>
          <w:top w:val="double" w:color="5A8117" w:themeColor="accent3" w:sz="6" w:space="0"/>
          <w:left w:val="single" w:color="5A8117" w:themeColor="accent3" w:sz="8" w:space="0"/>
          <w:bottom w:val="single" w:color="5A8117" w:themeColor="accent3" w:sz="8" w:space="0"/>
          <w:right w:val="single" w:color="5A8117" w:themeColor="accent3" w:sz="8" w:space="0"/>
        </w:tcBorders>
      </w:tcPr>
    </w:tblStylePr>
    <w:tblStylePr w:type="firstCol">
      <w:rPr>
        <w:b/>
        <w:bCs/>
      </w:rPr>
    </w:tblStylePr>
    <w:tblStylePr w:type="lastCol">
      <w:rPr>
        <w:b/>
        <w:bCs/>
      </w:rPr>
    </w:tblStylePr>
    <w:tblStylePr w:type="band1Vert">
      <w:tblPr/>
      <w:tcPr>
        <w:tcBorders>
          <w:top w:val="single" w:color="5A8117" w:themeColor="accent3" w:sz="8" w:space="0"/>
          <w:left w:val="single" w:color="5A8117" w:themeColor="accent3" w:sz="8" w:space="0"/>
          <w:bottom w:val="single" w:color="5A8117" w:themeColor="accent3" w:sz="8" w:space="0"/>
          <w:right w:val="single" w:color="5A8117" w:themeColor="accent3" w:sz="8" w:space="0"/>
        </w:tcBorders>
      </w:tcPr>
    </w:tblStylePr>
    <w:tblStylePr w:type="band1Horz">
      <w:tblPr/>
      <w:tcPr>
        <w:tcBorders>
          <w:top w:val="single" w:color="5A8117" w:themeColor="accent3" w:sz="8" w:space="0"/>
          <w:left w:val="single" w:color="5A8117" w:themeColor="accent3" w:sz="8" w:space="0"/>
          <w:bottom w:val="single" w:color="5A8117" w:themeColor="accent3" w:sz="8" w:space="0"/>
          <w:right w:val="single" w:color="5A8117" w:themeColor="accent3" w:sz="8" w:space="0"/>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color="4460A5" w:themeColor="accent4" w:sz="8" w:space="0"/>
        <w:left w:val="single" w:color="4460A5" w:themeColor="accent4" w:sz="8" w:space="0"/>
        <w:bottom w:val="single" w:color="4460A5" w:themeColor="accent4" w:sz="8" w:space="0"/>
        <w:right w:val="single" w:color="4460A5" w:themeColor="accent4" w:sz="8" w:space="0"/>
      </w:tblBorders>
    </w:tblPr>
    <w:tblStylePr w:type="firstRow">
      <w:pPr>
        <w:spacing w:before="0" w:after="0" w:line="240" w:lineRule="auto"/>
      </w:pPr>
      <w:rPr>
        <w:b/>
        <w:bCs/>
        <w:color w:val="FFFFFF" w:themeColor="background1"/>
      </w:rPr>
      <w:tblPr/>
      <w:tcPr>
        <w:shd w:val="clear" w:color="auto" w:fill="4460A5" w:themeFill="accent4"/>
      </w:tcPr>
    </w:tblStylePr>
    <w:tblStylePr w:type="lastRow">
      <w:pPr>
        <w:spacing w:before="0" w:after="0" w:line="240" w:lineRule="auto"/>
      </w:pPr>
      <w:rPr>
        <w:b/>
        <w:bCs/>
      </w:rPr>
      <w:tblPr/>
      <w:tcPr>
        <w:tcBorders>
          <w:top w:val="double" w:color="4460A5" w:themeColor="accent4" w:sz="6" w:space="0"/>
          <w:left w:val="single" w:color="4460A5" w:themeColor="accent4" w:sz="8" w:space="0"/>
          <w:bottom w:val="single" w:color="4460A5" w:themeColor="accent4" w:sz="8" w:space="0"/>
          <w:right w:val="single" w:color="4460A5" w:themeColor="accent4" w:sz="8" w:space="0"/>
        </w:tcBorders>
      </w:tcPr>
    </w:tblStylePr>
    <w:tblStylePr w:type="firstCol">
      <w:rPr>
        <w:b/>
        <w:bCs/>
      </w:rPr>
    </w:tblStylePr>
    <w:tblStylePr w:type="lastCol">
      <w:rPr>
        <w:b/>
        <w:bCs/>
      </w:rPr>
    </w:tblStylePr>
    <w:tblStylePr w:type="band1Vert">
      <w:tblPr/>
      <w:tcPr>
        <w:tcBorders>
          <w:top w:val="single" w:color="4460A5" w:themeColor="accent4" w:sz="8" w:space="0"/>
          <w:left w:val="single" w:color="4460A5" w:themeColor="accent4" w:sz="8" w:space="0"/>
          <w:bottom w:val="single" w:color="4460A5" w:themeColor="accent4" w:sz="8" w:space="0"/>
          <w:right w:val="single" w:color="4460A5" w:themeColor="accent4" w:sz="8" w:space="0"/>
        </w:tcBorders>
      </w:tcPr>
    </w:tblStylePr>
    <w:tblStylePr w:type="band1Horz">
      <w:tblPr/>
      <w:tcPr>
        <w:tcBorders>
          <w:top w:val="single" w:color="4460A5" w:themeColor="accent4" w:sz="8" w:space="0"/>
          <w:left w:val="single" w:color="4460A5" w:themeColor="accent4" w:sz="8" w:space="0"/>
          <w:bottom w:val="single" w:color="4460A5" w:themeColor="accent4" w:sz="8" w:space="0"/>
          <w:right w:val="single" w:color="4460A5" w:themeColor="accent4" w:sz="8" w:space="0"/>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color="623412" w:themeColor="accent5" w:sz="8" w:space="0"/>
        <w:left w:val="single" w:color="623412" w:themeColor="accent5" w:sz="8" w:space="0"/>
        <w:bottom w:val="single" w:color="623412" w:themeColor="accent5" w:sz="8" w:space="0"/>
        <w:right w:val="single" w:color="623412" w:themeColor="accent5" w:sz="8" w:space="0"/>
      </w:tblBorders>
    </w:tblPr>
    <w:tblStylePr w:type="firstRow">
      <w:pPr>
        <w:spacing w:before="0" w:after="0" w:line="240" w:lineRule="auto"/>
      </w:pPr>
      <w:rPr>
        <w:b/>
        <w:bCs/>
        <w:color w:val="FFFFFF" w:themeColor="background1"/>
      </w:rPr>
      <w:tblPr/>
      <w:tcPr>
        <w:shd w:val="clear" w:color="auto" w:fill="623412" w:themeFill="accent5"/>
      </w:tcPr>
    </w:tblStylePr>
    <w:tblStylePr w:type="lastRow">
      <w:pPr>
        <w:spacing w:before="0" w:after="0" w:line="240" w:lineRule="auto"/>
      </w:pPr>
      <w:rPr>
        <w:b/>
        <w:bCs/>
      </w:rPr>
      <w:tblPr/>
      <w:tcPr>
        <w:tcBorders>
          <w:top w:val="double" w:color="623412" w:themeColor="accent5" w:sz="6" w:space="0"/>
          <w:left w:val="single" w:color="623412" w:themeColor="accent5" w:sz="8" w:space="0"/>
          <w:bottom w:val="single" w:color="623412" w:themeColor="accent5" w:sz="8" w:space="0"/>
          <w:right w:val="single" w:color="623412" w:themeColor="accent5" w:sz="8" w:space="0"/>
        </w:tcBorders>
      </w:tcPr>
    </w:tblStylePr>
    <w:tblStylePr w:type="firstCol">
      <w:rPr>
        <w:b/>
        <w:bCs/>
      </w:rPr>
    </w:tblStylePr>
    <w:tblStylePr w:type="lastCol">
      <w:rPr>
        <w:b/>
        <w:bCs/>
      </w:rPr>
    </w:tblStylePr>
    <w:tblStylePr w:type="band1Vert">
      <w:tblPr/>
      <w:tcPr>
        <w:tcBorders>
          <w:top w:val="single" w:color="623412" w:themeColor="accent5" w:sz="8" w:space="0"/>
          <w:left w:val="single" w:color="623412" w:themeColor="accent5" w:sz="8" w:space="0"/>
          <w:bottom w:val="single" w:color="623412" w:themeColor="accent5" w:sz="8" w:space="0"/>
          <w:right w:val="single" w:color="623412" w:themeColor="accent5" w:sz="8" w:space="0"/>
        </w:tcBorders>
      </w:tcPr>
    </w:tblStylePr>
    <w:tblStylePr w:type="band1Horz">
      <w:tblPr/>
      <w:tcPr>
        <w:tcBorders>
          <w:top w:val="single" w:color="623412" w:themeColor="accent5" w:sz="8" w:space="0"/>
          <w:left w:val="single" w:color="623412" w:themeColor="accent5" w:sz="8" w:space="0"/>
          <w:bottom w:val="single" w:color="623412" w:themeColor="accent5" w:sz="8" w:space="0"/>
          <w:right w:val="single" w:color="623412" w:themeColor="accent5" w:sz="8" w:space="0"/>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color="9E652E" w:themeColor="accent6" w:sz="8" w:space="0"/>
        <w:left w:val="single" w:color="9E652E" w:themeColor="accent6" w:sz="8" w:space="0"/>
        <w:bottom w:val="single" w:color="9E652E" w:themeColor="accent6" w:sz="8" w:space="0"/>
        <w:right w:val="single" w:color="9E652E" w:themeColor="accent6" w:sz="8" w:space="0"/>
      </w:tblBorders>
    </w:tblPr>
    <w:tblStylePr w:type="firstRow">
      <w:pPr>
        <w:spacing w:before="0" w:after="0" w:line="240" w:lineRule="auto"/>
      </w:pPr>
      <w:rPr>
        <w:b/>
        <w:bCs/>
        <w:color w:val="FFFFFF" w:themeColor="background1"/>
      </w:rPr>
      <w:tblPr/>
      <w:tcPr>
        <w:shd w:val="clear" w:color="auto" w:fill="9E652E" w:themeFill="accent6"/>
      </w:tcPr>
    </w:tblStylePr>
    <w:tblStylePr w:type="lastRow">
      <w:pPr>
        <w:spacing w:before="0" w:after="0" w:line="240" w:lineRule="auto"/>
      </w:pPr>
      <w:rPr>
        <w:b/>
        <w:bCs/>
      </w:rPr>
      <w:tblPr/>
      <w:tcPr>
        <w:tcBorders>
          <w:top w:val="double" w:color="9E652E" w:themeColor="accent6" w:sz="6" w:space="0"/>
          <w:left w:val="single" w:color="9E652E" w:themeColor="accent6" w:sz="8" w:space="0"/>
          <w:bottom w:val="single" w:color="9E652E" w:themeColor="accent6" w:sz="8" w:space="0"/>
          <w:right w:val="single" w:color="9E652E" w:themeColor="accent6" w:sz="8" w:space="0"/>
        </w:tcBorders>
      </w:tcPr>
    </w:tblStylePr>
    <w:tblStylePr w:type="firstCol">
      <w:rPr>
        <w:b/>
        <w:bCs/>
      </w:rPr>
    </w:tblStylePr>
    <w:tblStylePr w:type="lastCol">
      <w:rPr>
        <w:b/>
        <w:bCs/>
      </w:rPr>
    </w:tblStylePr>
    <w:tblStylePr w:type="band1Vert">
      <w:tblPr/>
      <w:tcPr>
        <w:tcBorders>
          <w:top w:val="single" w:color="9E652E" w:themeColor="accent6" w:sz="8" w:space="0"/>
          <w:left w:val="single" w:color="9E652E" w:themeColor="accent6" w:sz="8" w:space="0"/>
          <w:bottom w:val="single" w:color="9E652E" w:themeColor="accent6" w:sz="8" w:space="0"/>
          <w:right w:val="single" w:color="9E652E" w:themeColor="accent6" w:sz="8" w:space="0"/>
        </w:tcBorders>
      </w:tcPr>
    </w:tblStylePr>
    <w:tblStylePr w:type="band1Horz">
      <w:tblPr/>
      <w:tcPr>
        <w:tcBorders>
          <w:top w:val="single" w:color="9E652E" w:themeColor="accent6" w:sz="8" w:space="0"/>
          <w:left w:val="single" w:color="9E652E" w:themeColor="accent6" w:sz="8" w:space="0"/>
          <w:bottom w:val="single" w:color="9E652E" w:themeColor="accent6" w:sz="8" w:space="0"/>
          <w:right w:val="single" w:color="9E652E" w:themeColor="accent6" w:sz="8" w:space="0"/>
        </w:tcBorders>
      </w:tcPr>
    </w:tblStylePr>
  </w:style>
  <w:style w:type="table" w:styleId="Vaalearuudukko1" w:customStyle="1">
    <w:name w:val="Vaalea ruudukko1"/>
    <w:basedOn w:val="Normaalitaulukko"/>
    <w:uiPriority w:val="62"/>
    <w:rsid w:val="00A425F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Vaalearuudukko-korostus11" w:customStyle="1">
    <w:name w:val="Vaalea ruudukko - korostus 11"/>
    <w:basedOn w:val="Normaalitaulukko"/>
    <w:uiPriority w:val="62"/>
    <w:rsid w:val="00A425FE"/>
    <w:pPr>
      <w:spacing w:after="0" w:line="240" w:lineRule="auto"/>
    </w:pPr>
    <w:tblPr>
      <w:tblStyleRowBandSize w:val="1"/>
      <w:tblStyleColBandSize w:val="1"/>
      <w:tblBorders>
        <w:top w:val="single" w:color="003883" w:themeColor="accent1" w:sz="8" w:space="0"/>
        <w:left w:val="single" w:color="003883" w:themeColor="accent1" w:sz="8" w:space="0"/>
        <w:bottom w:val="single" w:color="003883" w:themeColor="accent1" w:sz="8" w:space="0"/>
        <w:right w:val="single" w:color="003883" w:themeColor="accent1" w:sz="8" w:space="0"/>
        <w:insideH w:val="single" w:color="003883" w:themeColor="accent1" w:sz="8" w:space="0"/>
        <w:insideV w:val="single" w:color="003883"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3883" w:themeColor="accent1" w:sz="8" w:space="0"/>
          <w:left w:val="single" w:color="003883" w:themeColor="accent1" w:sz="8" w:space="0"/>
          <w:bottom w:val="single" w:color="003883" w:themeColor="accent1" w:sz="18" w:space="0"/>
          <w:right w:val="single" w:color="003883" w:themeColor="accent1" w:sz="8" w:space="0"/>
          <w:insideH w:val="nil"/>
          <w:insideV w:val="single" w:color="003883"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3883" w:themeColor="accent1" w:sz="6" w:space="0"/>
          <w:left w:val="single" w:color="003883" w:themeColor="accent1" w:sz="8" w:space="0"/>
          <w:bottom w:val="single" w:color="003883" w:themeColor="accent1" w:sz="8" w:space="0"/>
          <w:right w:val="single" w:color="003883" w:themeColor="accent1" w:sz="8" w:space="0"/>
          <w:insideH w:val="nil"/>
          <w:insideV w:val="single" w:color="003883"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3883" w:themeColor="accent1" w:sz="8" w:space="0"/>
          <w:left w:val="single" w:color="003883" w:themeColor="accent1" w:sz="8" w:space="0"/>
          <w:bottom w:val="single" w:color="003883" w:themeColor="accent1" w:sz="8" w:space="0"/>
          <w:right w:val="single" w:color="003883" w:themeColor="accent1" w:sz="8" w:space="0"/>
        </w:tcBorders>
      </w:tcPr>
    </w:tblStylePr>
    <w:tblStylePr w:type="band1Vert">
      <w:tblPr/>
      <w:tcPr>
        <w:tcBorders>
          <w:top w:val="single" w:color="003883" w:themeColor="accent1" w:sz="8" w:space="0"/>
          <w:left w:val="single" w:color="003883" w:themeColor="accent1" w:sz="8" w:space="0"/>
          <w:bottom w:val="single" w:color="003883" w:themeColor="accent1" w:sz="8" w:space="0"/>
          <w:right w:val="single" w:color="003883" w:themeColor="accent1" w:sz="8" w:space="0"/>
        </w:tcBorders>
        <w:shd w:val="clear" w:color="auto" w:fill="A1C9FF" w:themeFill="accent1" w:themeFillTint="3F"/>
      </w:tcPr>
    </w:tblStylePr>
    <w:tblStylePr w:type="band1Horz">
      <w:tblPr/>
      <w:tcPr>
        <w:tcBorders>
          <w:top w:val="single" w:color="003883" w:themeColor="accent1" w:sz="8" w:space="0"/>
          <w:left w:val="single" w:color="003883" w:themeColor="accent1" w:sz="8" w:space="0"/>
          <w:bottom w:val="single" w:color="003883" w:themeColor="accent1" w:sz="8" w:space="0"/>
          <w:right w:val="single" w:color="003883" w:themeColor="accent1" w:sz="8" w:space="0"/>
          <w:insideV w:val="single" w:color="003883" w:themeColor="accent1" w:sz="8" w:space="0"/>
        </w:tcBorders>
        <w:shd w:val="clear" w:color="auto" w:fill="A1C9FF" w:themeFill="accent1" w:themeFillTint="3F"/>
      </w:tcPr>
    </w:tblStylePr>
    <w:tblStylePr w:type="band2Horz">
      <w:tblPr/>
      <w:tcPr>
        <w:tcBorders>
          <w:top w:val="single" w:color="003883" w:themeColor="accent1" w:sz="8" w:space="0"/>
          <w:left w:val="single" w:color="003883" w:themeColor="accent1" w:sz="8" w:space="0"/>
          <w:bottom w:val="single" w:color="003883" w:themeColor="accent1" w:sz="8" w:space="0"/>
          <w:right w:val="single" w:color="003883" w:themeColor="accent1" w:sz="8" w:space="0"/>
          <w:insideV w:val="single" w:color="003883" w:themeColor="accent1" w:sz="8" w:space="0"/>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color="D9640C" w:themeColor="accent2" w:sz="8" w:space="0"/>
        <w:left w:val="single" w:color="D9640C" w:themeColor="accent2" w:sz="8" w:space="0"/>
        <w:bottom w:val="single" w:color="D9640C" w:themeColor="accent2" w:sz="8" w:space="0"/>
        <w:right w:val="single" w:color="D9640C" w:themeColor="accent2" w:sz="8" w:space="0"/>
        <w:insideH w:val="single" w:color="D9640C" w:themeColor="accent2" w:sz="8" w:space="0"/>
        <w:insideV w:val="single" w:color="D9640C"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9640C" w:themeColor="accent2" w:sz="8" w:space="0"/>
          <w:left w:val="single" w:color="D9640C" w:themeColor="accent2" w:sz="8" w:space="0"/>
          <w:bottom w:val="single" w:color="D9640C" w:themeColor="accent2" w:sz="18" w:space="0"/>
          <w:right w:val="single" w:color="D9640C" w:themeColor="accent2" w:sz="8" w:space="0"/>
          <w:insideH w:val="nil"/>
          <w:insideV w:val="single" w:color="D9640C"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9640C" w:themeColor="accent2" w:sz="6" w:space="0"/>
          <w:left w:val="single" w:color="D9640C" w:themeColor="accent2" w:sz="8" w:space="0"/>
          <w:bottom w:val="single" w:color="D9640C" w:themeColor="accent2" w:sz="8" w:space="0"/>
          <w:right w:val="single" w:color="D9640C" w:themeColor="accent2" w:sz="8" w:space="0"/>
          <w:insideH w:val="nil"/>
          <w:insideV w:val="single" w:color="D9640C"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9640C" w:themeColor="accent2" w:sz="8" w:space="0"/>
          <w:left w:val="single" w:color="D9640C" w:themeColor="accent2" w:sz="8" w:space="0"/>
          <w:bottom w:val="single" w:color="D9640C" w:themeColor="accent2" w:sz="8" w:space="0"/>
          <w:right w:val="single" w:color="D9640C" w:themeColor="accent2" w:sz="8" w:space="0"/>
        </w:tcBorders>
      </w:tcPr>
    </w:tblStylePr>
    <w:tblStylePr w:type="band1Vert">
      <w:tblPr/>
      <w:tcPr>
        <w:tcBorders>
          <w:top w:val="single" w:color="D9640C" w:themeColor="accent2" w:sz="8" w:space="0"/>
          <w:left w:val="single" w:color="D9640C" w:themeColor="accent2" w:sz="8" w:space="0"/>
          <w:bottom w:val="single" w:color="D9640C" w:themeColor="accent2" w:sz="8" w:space="0"/>
          <w:right w:val="single" w:color="D9640C" w:themeColor="accent2" w:sz="8" w:space="0"/>
        </w:tcBorders>
        <w:shd w:val="clear" w:color="auto" w:fill="FBD7BC" w:themeFill="accent2" w:themeFillTint="3F"/>
      </w:tcPr>
    </w:tblStylePr>
    <w:tblStylePr w:type="band1Horz">
      <w:tblPr/>
      <w:tcPr>
        <w:tcBorders>
          <w:top w:val="single" w:color="D9640C" w:themeColor="accent2" w:sz="8" w:space="0"/>
          <w:left w:val="single" w:color="D9640C" w:themeColor="accent2" w:sz="8" w:space="0"/>
          <w:bottom w:val="single" w:color="D9640C" w:themeColor="accent2" w:sz="8" w:space="0"/>
          <w:right w:val="single" w:color="D9640C" w:themeColor="accent2" w:sz="8" w:space="0"/>
          <w:insideV w:val="single" w:color="D9640C" w:themeColor="accent2" w:sz="8" w:space="0"/>
        </w:tcBorders>
        <w:shd w:val="clear" w:color="auto" w:fill="FBD7BC" w:themeFill="accent2" w:themeFillTint="3F"/>
      </w:tcPr>
    </w:tblStylePr>
    <w:tblStylePr w:type="band2Horz">
      <w:tblPr/>
      <w:tcPr>
        <w:tcBorders>
          <w:top w:val="single" w:color="D9640C" w:themeColor="accent2" w:sz="8" w:space="0"/>
          <w:left w:val="single" w:color="D9640C" w:themeColor="accent2" w:sz="8" w:space="0"/>
          <w:bottom w:val="single" w:color="D9640C" w:themeColor="accent2" w:sz="8" w:space="0"/>
          <w:right w:val="single" w:color="D9640C" w:themeColor="accent2" w:sz="8" w:space="0"/>
          <w:insideV w:val="single" w:color="D9640C" w:themeColor="accent2" w:sz="8" w:space="0"/>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color="5A8117" w:themeColor="accent3" w:sz="8" w:space="0"/>
        <w:left w:val="single" w:color="5A8117" w:themeColor="accent3" w:sz="8" w:space="0"/>
        <w:bottom w:val="single" w:color="5A8117" w:themeColor="accent3" w:sz="8" w:space="0"/>
        <w:right w:val="single" w:color="5A8117" w:themeColor="accent3" w:sz="8" w:space="0"/>
        <w:insideH w:val="single" w:color="5A8117" w:themeColor="accent3" w:sz="8" w:space="0"/>
        <w:insideV w:val="single" w:color="5A8117"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A8117" w:themeColor="accent3" w:sz="8" w:space="0"/>
          <w:left w:val="single" w:color="5A8117" w:themeColor="accent3" w:sz="8" w:space="0"/>
          <w:bottom w:val="single" w:color="5A8117" w:themeColor="accent3" w:sz="18" w:space="0"/>
          <w:right w:val="single" w:color="5A8117" w:themeColor="accent3" w:sz="8" w:space="0"/>
          <w:insideH w:val="nil"/>
          <w:insideV w:val="single" w:color="5A8117"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A8117" w:themeColor="accent3" w:sz="6" w:space="0"/>
          <w:left w:val="single" w:color="5A8117" w:themeColor="accent3" w:sz="8" w:space="0"/>
          <w:bottom w:val="single" w:color="5A8117" w:themeColor="accent3" w:sz="8" w:space="0"/>
          <w:right w:val="single" w:color="5A8117" w:themeColor="accent3" w:sz="8" w:space="0"/>
          <w:insideH w:val="nil"/>
          <w:insideV w:val="single" w:color="5A8117"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A8117" w:themeColor="accent3" w:sz="8" w:space="0"/>
          <w:left w:val="single" w:color="5A8117" w:themeColor="accent3" w:sz="8" w:space="0"/>
          <w:bottom w:val="single" w:color="5A8117" w:themeColor="accent3" w:sz="8" w:space="0"/>
          <w:right w:val="single" w:color="5A8117" w:themeColor="accent3" w:sz="8" w:space="0"/>
        </w:tcBorders>
      </w:tcPr>
    </w:tblStylePr>
    <w:tblStylePr w:type="band1Vert">
      <w:tblPr/>
      <w:tcPr>
        <w:tcBorders>
          <w:top w:val="single" w:color="5A8117" w:themeColor="accent3" w:sz="8" w:space="0"/>
          <w:left w:val="single" w:color="5A8117" w:themeColor="accent3" w:sz="8" w:space="0"/>
          <w:bottom w:val="single" w:color="5A8117" w:themeColor="accent3" w:sz="8" w:space="0"/>
          <w:right w:val="single" w:color="5A8117" w:themeColor="accent3" w:sz="8" w:space="0"/>
        </w:tcBorders>
        <w:shd w:val="clear" w:color="auto" w:fill="DAF1B3" w:themeFill="accent3" w:themeFillTint="3F"/>
      </w:tcPr>
    </w:tblStylePr>
    <w:tblStylePr w:type="band1Horz">
      <w:tblPr/>
      <w:tcPr>
        <w:tcBorders>
          <w:top w:val="single" w:color="5A8117" w:themeColor="accent3" w:sz="8" w:space="0"/>
          <w:left w:val="single" w:color="5A8117" w:themeColor="accent3" w:sz="8" w:space="0"/>
          <w:bottom w:val="single" w:color="5A8117" w:themeColor="accent3" w:sz="8" w:space="0"/>
          <w:right w:val="single" w:color="5A8117" w:themeColor="accent3" w:sz="8" w:space="0"/>
          <w:insideV w:val="single" w:color="5A8117" w:themeColor="accent3" w:sz="8" w:space="0"/>
        </w:tcBorders>
        <w:shd w:val="clear" w:color="auto" w:fill="DAF1B3" w:themeFill="accent3" w:themeFillTint="3F"/>
      </w:tcPr>
    </w:tblStylePr>
    <w:tblStylePr w:type="band2Horz">
      <w:tblPr/>
      <w:tcPr>
        <w:tcBorders>
          <w:top w:val="single" w:color="5A8117" w:themeColor="accent3" w:sz="8" w:space="0"/>
          <w:left w:val="single" w:color="5A8117" w:themeColor="accent3" w:sz="8" w:space="0"/>
          <w:bottom w:val="single" w:color="5A8117" w:themeColor="accent3" w:sz="8" w:space="0"/>
          <w:right w:val="single" w:color="5A8117" w:themeColor="accent3" w:sz="8" w:space="0"/>
          <w:insideV w:val="single" w:color="5A8117" w:themeColor="accent3" w:sz="8" w:space="0"/>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color="4460A5" w:themeColor="accent4" w:sz="8" w:space="0"/>
        <w:left w:val="single" w:color="4460A5" w:themeColor="accent4" w:sz="8" w:space="0"/>
        <w:bottom w:val="single" w:color="4460A5" w:themeColor="accent4" w:sz="8" w:space="0"/>
        <w:right w:val="single" w:color="4460A5" w:themeColor="accent4" w:sz="8" w:space="0"/>
        <w:insideH w:val="single" w:color="4460A5" w:themeColor="accent4" w:sz="8" w:space="0"/>
        <w:insideV w:val="single" w:color="4460A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60A5" w:themeColor="accent4" w:sz="8" w:space="0"/>
          <w:left w:val="single" w:color="4460A5" w:themeColor="accent4" w:sz="8" w:space="0"/>
          <w:bottom w:val="single" w:color="4460A5" w:themeColor="accent4" w:sz="18" w:space="0"/>
          <w:right w:val="single" w:color="4460A5" w:themeColor="accent4" w:sz="8" w:space="0"/>
          <w:insideH w:val="nil"/>
          <w:insideV w:val="single" w:color="4460A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60A5" w:themeColor="accent4" w:sz="6" w:space="0"/>
          <w:left w:val="single" w:color="4460A5" w:themeColor="accent4" w:sz="8" w:space="0"/>
          <w:bottom w:val="single" w:color="4460A5" w:themeColor="accent4" w:sz="8" w:space="0"/>
          <w:right w:val="single" w:color="4460A5" w:themeColor="accent4" w:sz="8" w:space="0"/>
          <w:insideH w:val="nil"/>
          <w:insideV w:val="single" w:color="4460A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60A5" w:themeColor="accent4" w:sz="8" w:space="0"/>
          <w:left w:val="single" w:color="4460A5" w:themeColor="accent4" w:sz="8" w:space="0"/>
          <w:bottom w:val="single" w:color="4460A5" w:themeColor="accent4" w:sz="8" w:space="0"/>
          <w:right w:val="single" w:color="4460A5" w:themeColor="accent4" w:sz="8" w:space="0"/>
        </w:tcBorders>
      </w:tcPr>
    </w:tblStylePr>
    <w:tblStylePr w:type="band1Vert">
      <w:tblPr/>
      <w:tcPr>
        <w:tcBorders>
          <w:top w:val="single" w:color="4460A5" w:themeColor="accent4" w:sz="8" w:space="0"/>
          <w:left w:val="single" w:color="4460A5" w:themeColor="accent4" w:sz="8" w:space="0"/>
          <w:bottom w:val="single" w:color="4460A5" w:themeColor="accent4" w:sz="8" w:space="0"/>
          <w:right w:val="single" w:color="4460A5" w:themeColor="accent4" w:sz="8" w:space="0"/>
        </w:tcBorders>
        <w:shd w:val="clear" w:color="auto" w:fill="CED6EB" w:themeFill="accent4" w:themeFillTint="3F"/>
      </w:tcPr>
    </w:tblStylePr>
    <w:tblStylePr w:type="band1Horz">
      <w:tblPr/>
      <w:tcPr>
        <w:tcBorders>
          <w:top w:val="single" w:color="4460A5" w:themeColor="accent4" w:sz="8" w:space="0"/>
          <w:left w:val="single" w:color="4460A5" w:themeColor="accent4" w:sz="8" w:space="0"/>
          <w:bottom w:val="single" w:color="4460A5" w:themeColor="accent4" w:sz="8" w:space="0"/>
          <w:right w:val="single" w:color="4460A5" w:themeColor="accent4" w:sz="8" w:space="0"/>
          <w:insideV w:val="single" w:color="4460A5" w:themeColor="accent4" w:sz="8" w:space="0"/>
        </w:tcBorders>
        <w:shd w:val="clear" w:color="auto" w:fill="CED6EB" w:themeFill="accent4" w:themeFillTint="3F"/>
      </w:tcPr>
    </w:tblStylePr>
    <w:tblStylePr w:type="band2Horz">
      <w:tblPr/>
      <w:tcPr>
        <w:tcBorders>
          <w:top w:val="single" w:color="4460A5" w:themeColor="accent4" w:sz="8" w:space="0"/>
          <w:left w:val="single" w:color="4460A5" w:themeColor="accent4" w:sz="8" w:space="0"/>
          <w:bottom w:val="single" w:color="4460A5" w:themeColor="accent4" w:sz="8" w:space="0"/>
          <w:right w:val="single" w:color="4460A5" w:themeColor="accent4" w:sz="8" w:space="0"/>
          <w:insideV w:val="single" w:color="4460A5" w:themeColor="accent4" w:sz="8" w:space="0"/>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color="623412" w:themeColor="accent5" w:sz="8" w:space="0"/>
        <w:left w:val="single" w:color="623412" w:themeColor="accent5" w:sz="8" w:space="0"/>
        <w:bottom w:val="single" w:color="623412" w:themeColor="accent5" w:sz="8" w:space="0"/>
        <w:right w:val="single" w:color="623412" w:themeColor="accent5" w:sz="8" w:space="0"/>
        <w:insideH w:val="single" w:color="623412" w:themeColor="accent5" w:sz="8" w:space="0"/>
        <w:insideV w:val="single" w:color="623412"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3412" w:themeColor="accent5" w:sz="8" w:space="0"/>
          <w:left w:val="single" w:color="623412" w:themeColor="accent5" w:sz="8" w:space="0"/>
          <w:bottom w:val="single" w:color="623412" w:themeColor="accent5" w:sz="18" w:space="0"/>
          <w:right w:val="single" w:color="623412" w:themeColor="accent5" w:sz="8" w:space="0"/>
          <w:insideH w:val="nil"/>
          <w:insideV w:val="single" w:color="623412"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3412" w:themeColor="accent5" w:sz="6" w:space="0"/>
          <w:left w:val="single" w:color="623412" w:themeColor="accent5" w:sz="8" w:space="0"/>
          <w:bottom w:val="single" w:color="623412" w:themeColor="accent5" w:sz="8" w:space="0"/>
          <w:right w:val="single" w:color="623412" w:themeColor="accent5" w:sz="8" w:space="0"/>
          <w:insideH w:val="nil"/>
          <w:insideV w:val="single" w:color="623412"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3412" w:themeColor="accent5" w:sz="8" w:space="0"/>
          <w:left w:val="single" w:color="623412" w:themeColor="accent5" w:sz="8" w:space="0"/>
          <w:bottom w:val="single" w:color="623412" w:themeColor="accent5" w:sz="8" w:space="0"/>
          <w:right w:val="single" w:color="623412" w:themeColor="accent5" w:sz="8" w:space="0"/>
        </w:tcBorders>
      </w:tcPr>
    </w:tblStylePr>
    <w:tblStylePr w:type="band1Vert">
      <w:tblPr/>
      <w:tcPr>
        <w:tcBorders>
          <w:top w:val="single" w:color="623412" w:themeColor="accent5" w:sz="8" w:space="0"/>
          <w:left w:val="single" w:color="623412" w:themeColor="accent5" w:sz="8" w:space="0"/>
          <w:bottom w:val="single" w:color="623412" w:themeColor="accent5" w:sz="8" w:space="0"/>
          <w:right w:val="single" w:color="623412" w:themeColor="accent5" w:sz="8" w:space="0"/>
        </w:tcBorders>
        <w:shd w:val="clear" w:color="auto" w:fill="F0C8AC" w:themeFill="accent5" w:themeFillTint="3F"/>
      </w:tcPr>
    </w:tblStylePr>
    <w:tblStylePr w:type="band1Horz">
      <w:tblPr/>
      <w:tcPr>
        <w:tcBorders>
          <w:top w:val="single" w:color="623412" w:themeColor="accent5" w:sz="8" w:space="0"/>
          <w:left w:val="single" w:color="623412" w:themeColor="accent5" w:sz="8" w:space="0"/>
          <w:bottom w:val="single" w:color="623412" w:themeColor="accent5" w:sz="8" w:space="0"/>
          <w:right w:val="single" w:color="623412" w:themeColor="accent5" w:sz="8" w:space="0"/>
          <w:insideV w:val="single" w:color="623412" w:themeColor="accent5" w:sz="8" w:space="0"/>
        </w:tcBorders>
        <w:shd w:val="clear" w:color="auto" w:fill="F0C8AC" w:themeFill="accent5" w:themeFillTint="3F"/>
      </w:tcPr>
    </w:tblStylePr>
    <w:tblStylePr w:type="band2Horz">
      <w:tblPr/>
      <w:tcPr>
        <w:tcBorders>
          <w:top w:val="single" w:color="623412" w:themeColor="accent5" w:sz="8" w:space="0"/>
          <w:left w:val="single" w:color="623412" w:themeColor="accent5" w:sz="8" w:space="0"/>
          <w:bottom w:val="single" w:color="623412" w:themeColor="accent5" w:sz="8" w:space="0"/>
          <w:right w:val="single" w:color="623412" w:themeColor="accent5" w:sz="8" w:space="0"/>
          <w:insideV w:val="single" w:color="623412" w:themeColor="accent5" w:sz="8" w:space="0"/>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color="9E652E" w:themeColor="accent6" w:sz="8" w:space="0"/>
        <w:left w:val="single" w:color="9E652E" w:themeColor="accent6" w:sz="8" w:space="0"/>
        <w:bottom w:val="single" w:color="9E652E" w:themeColor="accent6" w:sz="8" w:space="0"/>
        <w:right w:val="single" w:color="9E652E" w:themeColor="accent6" w:sz="8" w:space="0"/>
        <w:insideH w:val="single" w:color="9E652E" w:themeColor="accent6" w:sz="8" w:space="0"/>
        <w:insideV w:val="single" w:color="9E65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E652E" w:themeColor="accent6" w:sz="8" w:space="0"/>
          <w:left w:val="single" w:color="9E652E" w:themeColor="accent6" w:sz="8" w:space="0"/>
          <w:bottom w:val="single" w:color="9E652E" w:themeColor="accent6" w:sz="18" w:space="0"/>
          <w:right w:val="single" w:color="9E652E" w:themeColor="accent6" w:sz="8" w:space="0"/>
          <w:insideH w:val="nil"/>
          <w:insideV w:val="single" w:color="9E65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652E" w:themeColor="accent6" w:sz="6" w:space="0"/>
          <w:left w:val="single" w:color="9E652E" w:themeColor="accent6" w:sz="8" w:space="0"/>
          <w:bottom w:val="single" w:color="9E652E" w:themeColor="accent6" w:sz="8" w:space="0"/>
          <w:right w:val="single" w:color="9E652E" w:themeColor="accent6" w:sz="8" w:space="0"/>
          <w:insideH w:val="nil"/>
          <w:insideV w:val="single" w:color="9E65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E652E" w:themeColor="accent6" w:sz="8" w:space="0"/>
          <w:left w:val="single" w:color="9E652E" w:themeColor="accent6" w:sz="8" w:space="0"/>
          <w:bottom w:val="single" w:color="9E652E" w:themeColor="accent6" w:sz="8" w:space="0"/>
          <w:right w:val="single" w:color="9E652E" w:themeColor="accent6" w:sz="8" w:space="0"/>
        </w:tcBorders>
      </w:tcPr>
    </w:tblStylePr>
    <w:tblStylePr w:type="band1Vert">
      <w:tblPr/>
      <w:tcPr>
        <w:tcBorders>
          <w:top w:val="single" w:color="9E652E" w:themeColor="accent6" w:sz="8" w:space="0"/>
          <w:left w:val="single" w:color="9E652E" w:themeColor="accent6" w:sz="8" w:space="0"/>
          <w:bottom w:val="single" w:color="9E652E" w:themeColor="accent6" w:sz="8" w:space="0"/>
          <w:right w:val="single" w:color="9E652E" w:themeColor="accent6" w:sz="8" w:space="0"/>
        </w:tcBorders>
        <w:shd w:val="clear" w:color="auto" w:fill="EED8C4" w:themeFill="accent6" w:themeFillTint="3F"/>
      </w:tcPr>
    </w:tblStylePr>
    <w:tblStylePr w:type="band1Horz">
      <w:tblPr/>
      <w:tcPr>
        <w:tcBorders>
          <w:top w:val="single" w:color="9E652E" w:themeColor="accent6" w:sz="8" w:space="0"/>
          <w:left w:val="single" w:color="9E652E" w:themeColor="accent6" w:sz="8" w:space="0"/>
          <w:bottom w:val="single" w:color="9E652E" w:themeColor="accent6" w:sz="8" w:space="0"/>
          <w:right w:val="single" w:color="9E652E" w:themeColor="accent6" w:sz="8" w:space="0"/>
          <w:insideV w:val="single" w:color="9E652E" w:themeColor="accent6" w:sz="8" w:space="0"/>
        </w:tcBorders>
        <w:shd w:val="clear" w:color="auto" w:fill="EED8C4" w:themeFill="accent6" w:themeFillTint="3F"/>
      </w:tcPr>
    </w:tblStylePr>
    <w:tblStylePr w:type="band2Horz">
      <w:tblPr/>
      <w:tcPr>
        <w:tcBorders>
          <w:top w:val="single" w:color="9E652E" w:themeColor="accent6" w:sz="8" w:space="0"/>
          <w:left w:val="single" w:color="9E652E" w:themeColor="accent6" w:sz="8" w:space="0"/>
          <w:bottom w:val="single" w:color="9E652E" w:themeColor="accent6" w:sz="8" w:space="0"/>
          <w:right w:val="single" w:color="9E652E" w:themeColor="accent6" w:sz="8" w:space="0"/>
          <w:insideV w:val="single" w:color="9E652E" w:themeColor="accent6" w:sz="8" w:space="0"/>
        </w:tcBorders>
      </w:tcPr>
    </w:tblStylePr>
  </w:style>
  <w:style w:type="table" w:styleId="Vaaleavarjostus1" w:customStyle="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1" w:customStyle="1">
    <w:name w:val="Vaalea varjostus - korostus 11"/>
    <w:basedOn w:val="Normaalitaulukko"/>
    <w:uiPriority w:val="60"/>
    <w:rsid w:val="00A425FE"/>
    <w:pPr>
      <w:spacing w:after="0" w:line="240" w:lineRule="auto"/>
    </w:pPr>
    <w:rPr>
      <w:color w:val="002962" w:themeColor="accent1" w:themeShade="BF"/>
    </w:rPr>
    <w:tblPr>
      <w:tblStyleRowBandSize w:val="1"/>
      <w:tblStyleColBandSize w:val="1"/>
      <w:tblBorders>
        <w:top w:val="single" w:color="003883" w:themeColor="accent1" w:sz="8" w:space="0"/>
        <w:bottom w:val="single" w:color="003883" w:themeColor="accent1" w:sz="8" w:space="0"/>
      </w:tblBorders>
    </w:tblPr>
    <w:tblStylePr w:type="firstRow">
      <w:pPr>
        <w:spacing w:before="0" w:after="0" w:line="240" w:lineRule="auto"/>
      </w:pPr>
      <w:rPr>
        <w:b/>
        <w:bCs/>
      </w:rPr>
      <w:tblPr/>
      <w:tcPr>
        <w:tcBorders>
          <w:top w:val="single" w:color="003883" w:themeColor="accent1" w:sz="8" w:space="0"/>
          <w:left w:val="nil"/>
          <w:bottom w:val="single" w:color="003883" w:themeColor="accent1" w:sz="8" w:space="0"/>
          <w:right w:val="nil"/>
          <w:insideH w:val="nil"/>
          <w:insideV w:val="nil"/>
        </w:tcBorders>
      </w:tcPr>
    </w:tblStylePr>
    <w:tblStylePr w:type="lastRow">
      <w:pPr>
        <w:spacing w:before="0" w:after="0" w:line="240" w:lineRule="auto"/>
      </w:pPr>
      <w:rPr>
        <w:b/>
        <w:bCs/>
      </w:rPr>
      <w:tblPr/>
      <w:tcPr>
        <w:tcBorders>
          <w:top w:val="single" w:color="003883" w:themeColor="accent1" w:sz="8" w:space="0"/>
          <w:left w:val="nil"/>
          <w:bottom w:val="single" w:color="003883"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left w:val="nil"/>
          <w:right w:val="nil"/>
          <w:insideH w:val="nil"/>
          <w:insideV w:val="nil"/>
        </w:tcBorders>
        <w:shd w:val="clear" w:color="auto" w:fill="A1C9FF" w:themeFill="accent1" w:themeFillTint="3F"/>
      </w:tcPr>
    </w:tblStylePr>
  </w:style>
  <w:style w:type="table" w:styleId="Vaaleavarjostus-korostus2">
    <w:name w:val="Light Shading Accent 2"/>
    <w:basedOn w:val="Normaalitaulukko"/>
    <w:uiPriority w:val="60"/>
    <w:rsid w:val="00A425FE"/>
    <w:pPr>
      <w:spacing w:after="0" w:line="240" w:lineRule="auto"/>
    </w:pPr>
    <w:rPr>
      <w:color w:val="A24A09" w:themeColor="accent2" w:themeShade="BF"/>
    </w:rPr>
    <w:tblPr>
      <w:tblStyleRowBandSize w:val="1"/>
      <w:tblStyleColBandSize w:val="1"/>
      <w:tblBorders>
        <w:top w:val="single" w:color="D9640C" w:themeColor="accent2" w:sz="8" w:space="0"/>
        <w:bottom w:val="single" w:color="D9640C" w:themeColor="accent2" w:sz="8" w:space="0"/>
      </w:tblBorders>
    </w:tblPr>
    <w:tblStylePr w:type="firstRow">
      <w:pPr>
        <w:spacing w:before="0" w:after="0" w:line="240" w:lineRule="auto"/>
      </w:pPr>
      <w:rPr>
        <w:b/>
        <w:bCs/>
      </w:rPr>
      <w:tblPr/>
      <w:tcPr>
        <w:tcBorders>
          <w:top w:val="single" w:color="D9640C" w:themeColor="accent2" w:sz="8" w:space="0"/>
          <w:left w:val="nil"/>
          <w:bottom w:val="single" w:color="D9640C" w:themeColor="accent2" w:sz="8" w:space="0"/>
          <w:right w:val="nil"/>
          <w:insideH w:val="nil"/>
          <w:insideV w:val="nil"/>
        </w:tcBorders>
      </w:tcPr>
    </w:tblStylePr>
    <w:tblStylePr w:type="lastRow">
      <w:pPr>
        <w:spacing w:before="0" w:after="0" w:line="240" w:lineRule="auto"/>
      </w:pPr>
      <w:rPr>
        <w:b/>
        <w:bCs/>
      </w:rPr>
      <w:tblPr/>
      <w:tcPr>
        <w:tcBorders>
          <w:top w:val="single" w:color="D9640C" w:themeColor="accent2" w:sz="8" w:space="0"/>
          <w:left w:val="nil"/>
          <w:bottom w:val="single" w:color="D9640C"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7BC" w:themeFill="accent2" w:themeFillTint="3F"/>
      </w:tcPr>
    </w:tblStylePr>
    <w:tblStylePr w:type="band1Horz">
      <w:tblPr/>
      <w:tcPr>
        <w:tcBorders>
          <w:left w:val="nil"/>
          <w:right w:val="nil"/>
          <w:insideH w:val="nil"/>
          <w:insideV w:val="nil"/>
        </w:tcBorders>
        <w:shd w:val="clear" w:color="auto" w:fill="FBD7BC" w:themeFill="accent2" w:themeFillTint="3F"/>
      </w:tcPr>
    </w:tblStylePr>
  </w:style>
  <w:style w:type="table" w:styleId="Vaaleavarjostus-korostus3">
    <w:name w:val="Light Shading Accent 3"/>
    <w:basedOn w:val="Normaalitaulukko"/>
    <w:uiPriority w:val="60"/>
    <w:rsid w:val="00A425FE"/>
    <w:pPr>
      <w:spacing w:after="0" w:line="240" w:lineRule="auto"/>
    </w:pPr>
    <w:rPr>
      <w:color w:val="436011" w:themeColor="accent3" w:themeShade="BF"/>
    </w:rPr>
    <w:tblPr>
      <w:tblStyleRowBandSize w:val="1"/>
      <w:tblStyleColBandSize w:val="1"/>
      <w:tblBorders>
        <w:top w:val="single" w:color="5A8117" w:themeColor="accent3" w:sz="8" w:space="0"/>
        <w:bottom w:val="single" w:color="5A8117" w:themeColor="accent3" w:sz="8" w:space="0"/>
      </w:tblBorders>
    </w:tblPr>
    <w:tblStylePr w:type="firstRow">
      <w:pPr>
        <w:spacing w:before="0" w:after="0" w:line="240" w:lineRule="auto"/>
      </w:pPr>
      <w:rPr>
        <w:b/>
        <w:bCs/>
      </w:rPr>
      <w:tblPr/>
      <w:tcPr>
        <w:tcBorders>
          <w:top w:val="single" w:color="5A8117" w:themeColor="accent3" w:sz="8" w:space="0"/>
          <w:left w:val="nil"/>
          <w:bottom w:val="single" w:color="5A8117" w:themeColor="accent3" w:sz="8" w:space="0"/>
          <w:right w:val="nil"/>
          <w:insideH w:val="nil"/>
          <w:insideV w:val="nil"/>
        </w:tcBorders>
      </w:tcPr>
    </w:tblStylePr>
    <w:tblStylePr w:type="lastRow">
      <w:pPr>
        <w:spacing w:before="0" w:after="0" w:line="240" w:lineRule="auto"/>
      </w:pPr>
      <w:rPr>
        <w:b/>
        <w:bCs/>
      </w:rPr>
      <w:tblPr/>
      <w:tcPr>
        <w:tcBorders>
          <w:top w:val="single" w:color="5A8117" w:themeColor="accent3" w:sz="8" w:space="0"/>
          <w:left w:val="nil"/>
          <w:bottom w:val="single" w:color="5A8117"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B3" w:themeFill="accent3" w:themeFillTint="3F"/>
      </w:tcPr>
    </w:tblStylePr>
    <w:tblStylePr w:type="band1Horz">
      <w:tblPr/>
      <w:tcPr>
        <w:tcBorders>
          <w:left w:val="nil"/>
          <w:right w:val="nil"/>
          <w:insideH w:val="nil"/>
          <w:insideV w:val="nil"/>
        </w:tcBorders>
        <w:shd w:val="clear" w:color="auto" w:fill="DAF1B3" w:themeFill="accent3" w:themeFillTint="3F"/>
      </w:tcPr>
    </w:tblStylePr>
  </w:style>
  <w:style w:type="table" w:styleId="Vaaleavarjostus-korostus4">
    <w:name w:val="Light Shading Accent 4"/>
    <w:basedOn w:val="Normaalitaulukko"/>
    <w:uiPriority w:val="60"/>
    <w:rsid w:val="00A425FE"/>
    <w:pPr>
      <w:spacing w:after="0" w:line="240" w:lineRule="auto"/>
    </w:pPr>
    <w:rPr>
      <w:color w:val="33477B" w:themeColor="accent4" w:themeShade="BF"/>
    </w:rPr>
    <w:tblPr>
      <w:tblStyleRowBandSize w:val="1"/>
      <w:tblStyleColBandSize w:val="1"/>
      <w:tblBorders>
        <w:top w:val="single" w:color="4460A5" w:themeColor="accent4" w:sz="8" w:space="0"/>
        <w:bottom w:val="single" w:color="4460A5" w:themeColor="accent4" w:sz="8" w:space="0"/>
      </w:tblBorders>
    </w:tblPr>
    <w:tblStylePr w:type="firstRow">
      <w:pPr>
        <w:spacing w:before="0" w:after="0" w:line="240" w:lineRule="auto"/>
      </w:pPr>
      <w:rPr>
        <w:b/>
        <w:bCs/>
      </w:rPr>
      <w:tblPr/>
      <w:tcPr>
        <w:tcBorders>
          <w:top w:val="single" w:color="4460A5" w:themeColor="accent4" w:sz="8" w:space="0"/>
          <w:left w:val="nil"/>
          <w:bottom w:val="single" w:color="4460A5" w:themeColor="accent4" w:sz="8" w:space="0"/>
          <w:right w:val="nil"/>
          <w:insideH w:val="nil"/>
          <w:insideV w:val="nil"/>
        </w:tcBorders>
      </w:tcPr>
    </w:tblStylePr>
    <w:tblStylePr w:type="lastRow">
      <w:pPr>
        <w:spacing w:before="0" w:after="0" w:line="240" w:lineRule="auto"/>
      </w:pPr>
      <w:rPr>
        <w:b/>
        <w:bCs/>
      </w:rPr>
      <w:tblPr/>
      <w:tcPr>
        <w:tcBorders>
          <w:top w:val="single" w:color="4460A5" w:themeColor="accent4" w:sz="8" w:space="0"/>
          <w:left w:val="nil"/>
          <w:bottom w:val="single" w:color="4460A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left w:val="nil"/>
          <w:right w:val="nil"/>
          <w:insideH w:val="nil"/>
          <w:insideV w:val="nil"/>
        </w:tcBorders>
        <w:shd w:val="clear" w:color="auto" w:fill="CED6EB" w:themeFill="accent4" w:themeFillTint="3F"/>
      </w:tcPr>
    </w:tblStylePr>
  </w:style>
  <w:style w:type="table" w:styleId="Vaaleavarjostus-korostus5">
    <w:name w:val="Light Shading Accent 5"/>
    <w:basedOn w:val="Normaalitaulukko"/>
    <w:uiPriority w:val="60"/>
    <w:rsid w:val="00A425FE"/>
    <w:pPr>
      <w:spacing w:after="0" w:line="240" w:lineRule="auto"/>
    </w:pPr>
    <w:rPr>
      <w:color w:val="49260D" w:themeColor="accent5" w:themeShade="BF"/>
    </w:rPr>
    <w:tblPr>
      <w:tblStyleRowBandSize w:val="1"/>
      <w:tblStyleColBandSize w:val="1"/>
      <w:tblBorders>
        <w:top w:val="single" w:color="623412" w:themeColor="accent5" w:sz="8" w:space="0"/>
        <w:bottom w:val="single" w:color="623412" w:themeColor="accent5" w:sz="8" w:space="0"/>
      </w:tblBorders>
    </w:tblPr>
    <w:tblStylePr w:type="firstRow">
      <w:pPr>
        <w:spacing w:before="0" w:after="0" w:line="240" w:lineRule="auto"/>
      </w:pPr>
      <w:rPr>
        <w:b/>
        <w:bCs/>
      </w:rPr>
      <w:tblPr/>
      <w:tcPr>
        <w:tcBorders>
          <w:top w:val="single" w:color="623412" w:themeColor="accent5" w:sz="8" w:space="0"/>
          <w:left w:val="nil"/>
          <w:bottom w:val="single" w:color="623412" w:themeColor="accent5" w:sz="8" w:space="0"/>
          <w:right w:val="nil"/>
          <w:insideH w:val="nil"/>
          <w:insideV w:val="nil"/>
        </w:tcBorders>
      </w:tcPr>
    </w:tblStylePr>
    <w:tblStylePr w:type="lastRow">
      <w:pPr>
        <w:spacing w:before="0" w:after="0" w:line="240" w:lineRule="auto"/>
      </w:pPr>
      <w:rPr>
        <w:b/>
        <w:bCs/>
      </w:rPr>
      <w:tblPr/>
      <w:tcPr>
        <w:tcBorders>
          <w:top w:val="single" w:color="623412" w:themeColor="accent5" w:sz="8" w:space="0"/>
          <w:left w:val="nil"/>
          <w:bottom w:val="single" w:color="623412"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8AC" w:themeFill="accent5" w:themeFillTint="3F"/>
      </w:tcPr>
    </w:tblStylePr>
    <w:tblStylePr w:type="band1Horz">
      <w:tblPr/>
      <w:tcPr>
        <w:tcBorders>
          <w:left w:val="nil"/>
          <w:right w:val="nil"/>
          <w:insideH w:val="nil"/>
          <w:insideV w:val="nil"/>
        </w:tcBorders>
        <w:shd w:val="clear" w:color="auto" w:fill="F0C8AC" w:themeFill="accent5" w:themeFillTint="3F"/>
      </w:tcPr>
    </w:tblStylePr>
  </w:style>
  <w:style w:type="table" w:styleId="Vaaleavarjostus-korostus6">
    <w:name w:val="Light Shading Accent 6"/>
    <w:basedOn w:val="Normaalitaulukko"/>
    <w:uiPriority w:val="60"/>
    <w:rsid w:val="00A425FE"/>
    <w:pPr>
      <w:spacing w:after="0" w:line="240" w:lineRule="auto"/>
    </w:pPr>
    <w:rPr>
      <w:color w:val="764B22" w:themeColor="accent6" w:themeShade="BF"/>
    </w:rPr>
    <w:tblPr>
      <w:tblStyleRowBandSize w:val="1"/>
      <w:tblStyleColBandSize w:val="1"/>
      <w:tblBorders>
        <w:top w:val="single" w:color="9E652E" w:themeColor="accent6" w:sz="8" w:space="0"/>
        <w:bottom w:val="single" w:color="9E652E" w:themeColor="accent6" w:sz="8" w:space="0"/>
      </w:tblBorders>
    </w:tblPr>
    <w:tblStylePr w:type="firstRow">
      <w:pPr>
        <w:spacing w:before="0" w:after="0" w:line="240" w:lineRule="auto"/>
      </w:pPr>
      <w:rPr>
        <w:b/>
        <w:bCs/>
      </w:rPr>
      <w:tblPr/>
      <w:tcPr>
        <w:tcBorders>
          <w:top w:val="single" w:color="9E652E" w:themeColor="accent6" w:sz="8" w:space="0"/>
          <w:left w:val="nil"/>
          <w:bottom w:val="single" w:color="9E652E" w:themeColor="accent6" w:sz="8" w:space="0"/>
          <w:right w:val="nil"/>
          <w:insideH w:val="nil"/>
          <w:insideV w:val="nil"/>
        </w:tcBorders>
      </w:tcPr>
    </w:tblStylePr>
    <w:tblStylePr w:type="lastRow">
      <w:pPr>
        <w:spacing w:before="0" w:after="0" w:line="240" w:lineRule="auto"/>
      </w:pPr>
      <w:rPr>
        <w:b/>
        <w:bCs/>
      </w:rPr>
      <w:tblPr/>
      <w:tcPr>
        <w:tcBorders>
          <w:top w:val="single" w:color="9E652E" w:themeColor="accent6" w:sz="8" w:space="0"/>
          <w:left w:val="nil"/>
          <w:bottom w:val="single" w:color="9E65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8C4" w:themeFill="accent6" w:themeFillTint="3F"/>
      </w:tcPr>
    </w:tblStylePr>
    <w:tblStylePr w:type="band1Horz">
      <w:tblPr/>
      <w:tcPr>
        <w:tcBorders>
          <w:left w:val="nil"/>
          <w:right w:val="nil"/>
          <w:insideH w:val="nil"/>
          <w:insideV w:val="nil"/>
        </w:tcBorders>
        <w:shd w:val="clear" w:color="auto" w:fill="EED8C4"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styleId="VaintekstinChar" w:customStyle="1">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styleId="ViestinallekirjoitusChar" w:customStyle="1">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ViestinotsikkoChar" w:customStyle="1">
    <w:name w:val="Viestin otsikko Char"/>
    <w:basedOn w:val="Kappaleenoletusfontti"/>
    <w:link w:val="Viestinotsikko"/>
    <w:uiPriority w:val="99"/>
    <w:semiHidden/>
    <w:rsid w:val="00BC0CE9"/>
    <w:rPr>
      <w:rFonts w:asciiTheme="majorHAnsi" w:hAnsiTheme="majorHAnsi" w:eastAsiaTheme="majorEastAsia"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003883" w:themeColor="accent1"/>
    </w:rPr>
  </w:style>
  <w:style w:type="table" w:styleId="Vriksluettelo1" w:customStyle="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AD4F09" w:themeFill="accent2" w:themeFillShade="CC"/>
      </w:tcPr>
    </w:tblStylePr>
    <w:tblStylePr w:type="lastRow">
      <w:rPr>
        <w:b/>
        <w:bCs/>
        <w:color w:val="AD4F09"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D9E9FF" w:themeFill="accent1" w:themeFillTint="19"/>
    </w:tcPr>
    <w:tblStylePr w:type="firstRow">
      <w:rPr>
        <w:b/>
        <w:bCs/>
        <w:color w:val="FFFFFF" w:themeColor="background1"/>
      </w:rPr>
      <w:tblPr/>
      <w:tcPr>
        <w:tcBorders>
          <w:bottom w:val="single" w:color="FFFFFF" w:themeColor="background1" w:sz="12" w:space="0"/>
        </w:tcBorders>
        <w:shd w:val="clear" w:color="auto" w:fill="AD4F09" w:themeFill="accent2" w:themeFillShade="CC"/>
      </w:tcPr>
    </w:tblStylePr>
    <w:tblStylePr w:type="lastRow">
      <w:rPr>
        <w:b/>
        <w:bCs/>
        <w:color w:val="AD4F09"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9FF" w:themeFill="accent1" w:themeFillTint="3F"/>
      </w:tcPr>
    </w:tblStylePr>
    <w:tblStylePr w:type="band1Horz">
      <w:tblPr/>
      <w:tcPr>
        <w:shd w:val="clear" w:color="auto" w:fill="B3D3F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DEFE4" w:themeFill="accent2" w:themeFillTint="19"/>
    </w:tcPr>
    <w:tblStylePr w:type="firstRow">
      <w:rPr>
        <w:b/>
        <w:bCs/>
        <w:color w:val="FFFFFF" w:themeColor="background1"/>
      </w:rPr>
      <w:tblPr/>
      <w:tcPr>
        <w:tcBorders>
          <w:bottom w:val="single" w:color="FFFFFF" w:themeColor="background1" w:sz="12" w:space="0"/>
        </w:tcBorders>
        <w:shd w:val="clear" w:color="auto" w:fill="AD4F09" w:themeFill="accent2" w:themeFillShade="CC"/>
      </w:tcPr>
    </w:tblStylePr>
    <w:tblStylePr w:type="lastRow">
      <w:rPr>
        <w:b/>
        <w:bCs/>
        <w:color w:val="AD4F09"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BC" w:themeFill="accent2" w:themeFillTint="3F"/>
      </w:tcPr>
    </w:tblStylePr>
    <w:tblStylePr w:type="band1Horz">
      <w:tblPr/>
      <w:tcPr>
        <w:shd w:val="clear" w:color="auto" w:fill="FCDFC9"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color="FFFFFF" w:themeColor="background1" w:sz="12" w:space="0"/>
        </w:tcBorders>
        <w:shd w:val="clear" w:color="auto" w:fill="364C83" w:themeFill="accent4" w:themeFillShade="CC"/>
      </w:tcPr>
    </w:tblStylePr>
    <w:tblStylePr w:type="lastRow">
      <w:rPr>
        <w:b/>
        <w:bCs/>
        <w:color w:val="364C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B3" w:themeFill="accent3" w:themeFillTint="3F"/>
      </w:tcPr>
    </w:tblStylePr>
    <w:tblStylePr w:type="band1Horz">
      <w:tblPr/>
      <w:tcPr>
        <w:shd w:val="clear" w:color="auto" w:fill="E1F4C2"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EBEEF7" w:themeFill="accent4" w:themeFillTint="19"/>
    </w:tcPr>
    <w:tblStylePr w:type="firstRow">
      <w:rPr>
        <w:b/>
        <w:bCs/>
        <w:color w:val="FFFFFF" w:themeColor="background1"/>
      </w:rPr>
      <w:tblPr/>
      <w:tcPr>
        <w:tcBorders>
          <w:bottom w:val="single" w:color="FFFFFF" w:themeColor="background1" w:sz="12" w:space="0"/>
        </w:tcBorders>
        <w:shd w:val="clear" w:color="auto" w:fill="476612" w:themeFill="accent3" w:themeFillShade="CC"/>
      </w:tcPr>
    </w:tblStylePr>
    <w:tblStylePr w:type="lastRow">
      <w:rPr>
        <w:b/>
        <w:bCs/>
        <w:color w:val="47661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6EB" w:themeFill="accent4" w:themeFillTint="3F"/>
      </w:tcPr>
    </w:tblStylePr>
    <w:tblStylePr w:type="band1Horz">
      <w:tblPr/>
      <w:tcPr>
        <w:shd w:val="clear" w:color="auto" w:fill="D7DEEE"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9E9DE" w:themeFill="accent5" w:themeFillTint="19"/>
    </w:tcPr>
    <w:tblStylePr w:type="firstRow">
      <w:rPr>
        <w:b/>
        <w:bCs/>
        <w:color w:val="FFFFFF" w:themeColor="background1"/>
      </w:rPr>
      <w:tblPr/>
      <w:tcPr>
        <w:tcBorders>
          <w:bottom w:val="single" w:color="FFFFFF" w:themeColor="background1" w:sz="12" w:space="0"/>
        </w:tcBorders>
        <w:shd w:val="clear" w:color="auto" w:fill="7E5024" w:themeFill="accent6" w:themeFillShade="CC"/>
      </w:tcPr>
    </w:tblStylePr>
    <w:tblStylePr w:type="lastRow">
      <w:rPr>
        <w:b/>
        <w:bCs/>
        <w:color w:val="7E50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8AC" w:themeFill="accent5" w:themeFillTint="3F"/>
      </w:tcPr>
    </w:tblStylePr>
    <w:tblStylePr w:type="band1Horz">
      <w:tblPr/>
      <w:tcPr>
        <w:shd w:val="clear" w:color="auto" w:fill="F2D3BC"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8EFE7" w:themeFill="accent6" w:themeFillTint="19"/>
    </w:tcPr>
    <w:tblStylePr w:type="firstRow">
      <w:rPr>
        <w:b/>
        <w:bCs/>
        <w:color w:val="FFFFFF" w:themeColor="background1"/>
      </w:rPr>
      <w:tblPr/>
      <w:tcPr>
        <w:tcBorders>
          <w:bottom w:val="single" w:color="FFFFFF" w:themeColor="background1" w:sz="12" w:space="0"/>
        </w:tcBorders>
        <w:shd w:val="clear" w:color="auto" w:fill="4E290E" w:themeFill="accent5" w:themeFillShade="CC"/>
      </w:tcPr>
    </w:tblStylePr>
    <w:tblStylePr w:type="lastRow">
      <w:rPr>
        <w:b/>
        <w:bCs/>
        <w:color w:val="4E290E"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8C4" w:themeFill="accent6" w:themeFillTint="3F"/>
      </w:tcPr>
    </w:tblStylePr>
    <w:tblStylePr w:type="band1Horz">
      <w:tblPr/>
      <w:tcPr>
        <w:shd w:val="clear" w:color="auto" w:fill="F1E0CF" w:themeFill="accent6" w:themeFillTint="33"/>
      </w:tcPr>
    </w:tblStylePr>
  </w:style>
  <w:style w:type="table" w:styleId="Vriksruudukko1" w:customStyle="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3D3FF" w:themeFill="accent1" w:themeFillTint="33"/>
    </w:tcPr>
    <w:tblStylePr w:type="firstRow">
      <w:rPr>
        <w:b/>
        <w:bCs/>
      </w:rPr>
      <w:tblPr/>
      <w:tcPr>
        <w:shd w:val="clear" w:color="auto" w:fill="67A8FF" w:themeFill="accent1" w:themeFillTint="66"/>
      </w:tcPr>
    </w:tblStylePr>
    <w:tblStylePr w:type="lastRow">
      <w:rPr>
        <w:b/>
        <w:bCs/>
        <w:color w:val="000000" w:themeColor="text1"/>
      </w:rPr>
      <w:tblPr/>
      <w:tcPr>
        <w:shd w:val="clear" w:color="auto" w:fill="67A8FF" w:themeFill="accent1" w:themeFillTint="66"/>
      </w:tcPr>
    </w:tblStylePr>
    <w:tblStylePr w:type="firstCol">
      <w:rPr>
        <w:color w:val="FFFFFF" w:themeColor="background1"/>
      </w:rPr>
      <w:tblPr/>
      <w:tcPr>
        <w:shd w:val="clear" w:color="auto" w:fill="002962" w:themeFill="accent1" w:themeFillShade="BF"/>
      </w:tcPr>
    </w:tblStylePr>
    <w:tblStylePr w:type="lastCol">
      <w:rPr>
        <w:color w:val="FFFFFF" w:themeColor="background1"/>
      </w:rPr>
      <w:tblPr/>
      <w:tcPr>
        <w:shd w:val="clear" w:color="auto" w:fill="002962" w:themeFill="accent1" w:themeFillShade="BF"/>
      </w:tc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CDFC9" w:themeFill="accent2" w:themeFillTint="33"/>
    </w:tcPr>
    <w:tblStylePr w:type="firstRow">
      <w:rPr>
        <w:b/>
        <w:bCs/>
      </w:rPr>
      <w:tblPr/>
      <w:tcPr>
        <w:shd w:val="clear" w:color="auto" w:fill="F9BF94" w:themeFill="accent2" w:themeFillTint="66"/>
      </w:tcPr>
    </w:tblStylePr>
    <w:tblStylePr w:type="lastRow">
      <w:rPr>
        <w:b/>
        <w:bCs/>
        <w:color w:val="000000" w:themeColor="text1"/>
      </w:rPr>
      <w:tblPr/>
      <w:tcPr>
        <w:shd w:val="clear" w:color="auto" w:fill="F9BF94" w:themeFill="accent2" w:themeFillTint="66"/>
      </w:tcPr>
    </w:tblStylePr>
    <w:tblStylePr w:type="firstCol">
      <w:rPr>
        <w:color w:val="FFFFFF" w:themeColor="background1"/>
      </w:rPr>
      <w:tblPr/>
      <w:tcPr>
        <w:shd w:val="clear" w:color="auto" w:fill="A24A09" w:themeFill="accent2" w:themeFillShade="BF"/>
      </w:tcPr>
    </w:tblStylePr>
    <w:tblStylePr w:type="lastCol">
      <w:rPr>
        <w:color w:val="FFFFFF" w:themeColor="background1"/>
      </w:rPr>
      <w:tblPr/>
      <w:tcPr>
        <w:shd w:val="clear" w:color="auto" w:fill="A24A09" w:themeFill="accent2" w:themeFillShade="BF"/>
      </w:tcPr>
    </w:tblStylePr>
    <w:tblStylePr w:type="band1Vert">
      <w:tblPr/>
      <w:tcPr>
        <w:shd w:val="clear" w:color="auto" w:fill="F7AF7A" w:themeFill="accent2" w:themeFillTint="7F"/>
      </w:tcPr>
    </w:tblStylePr>
    <w:tblStylePr w:type="band1Horz">
      <w:tblPr/>
      <w:tcPr>
        <w:shd w:val="clear" w:color="auto" w:fill="F7AF7A"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1F4C2" w:themeFill="accent3" w:themeFillTint="33"/>
    </w:tcPr>
    <w:tblStylePr w:type="firstRow">
      <w:rPr>
        <w:b/>
        <w:bCs/>
      </w:rPr>
      <w:tblPr/>
      <w:tcPr>
        <w:shd w:val="clear" w:color="auto" w:fill="C4E985" w:themeFill="accent3" w:themeFillTint="66"/>
      </w:tcPr>
    </w:tblStylePr>
    <w:tblStylePr w:type="lastRow">
      <w:rPr>
        <w:b/>
        <w:bCs/>
        <w:color w:val="000000" w:themeColor="text1"/>
      </w:rPr>
      <w:tblPr/>
      <w:tcPr>
        <w:shd w:val="clear" w:color="auto" w:fill="C4E985" w:themeFill="accent3" w:themeFillTint="66"/>
      </w:tcPr>
    </w:tblStylePr>
    <w:tblStylePr w:type="firstCol">
      <w:rPr>
        <w:color w:val="FFFFFF" w:themeColor="background1"/>
      </w:rPr>
      <w:tblPr/>
      <w:tcPr>
        <w:shd w:val="clear" w:color="auto" w:fill="436011" w:themeFill="accent3" w:themeFillShade="BF"/>
      </w:tcPr>
    </w:tblStylePr>
    <w:tblStylePr w:type="lastCol">
      <w:rPr>
        <w:color w:val="FFFFFF" w:themeColor="background1"/>
      </w:rPr>
      <w:tblPr/>
      <w:tcPr>
        <w:shd w:val="clear" w:color="auto" w:fill="436011" w:themeFill="accent3" w:themeFillShade="BF"/>
      </w:tcPr>
    </w:tblStylePr>
    <w:tblStylePr w:type="band1Vert">
      <w:tblPr/>
      <w:tcPr>
        <w:shd w:val="clear" w:color="auto" w:fill="B6E467" w:themeFill="accent3" w:themeFillTint="7F"/>
      </w:tcPr>
    </w:tblStylePr>
    <w:tblStylePr w:type="band1Horz">
      <w:tblPr/>
      <w:tcPr>
        <w:shd w:val="clear" w:color="auto" w:fill="B6E467"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7DEEE" w:themeFill="accent4" w:themeFillTint="33"/>
    </w:tcPr>
    <w:tblStylePr w:type="firstRow">
      <w:rPr>
        <w:b/>
        <w:bCs/>
      </w:rPr>
      <w:tblPr/>
      <w:tcPr>
        <w:shd w:val="clear" w:color="auto" w:fill="B0BDDE" w:themeFill="accent4" w:themeFillTint="66"/>
      </w:tcPr>
    </w:tblStylePr>
    <w:tblStylePr w:type="lastRow">
      <w:rPr>
        <w:b/>
        <w:bCs/>
        <w:color w:val="000000" w:themeColor="text1"/>
      </w:rPr>
      <w:tblPr/>
      <w:tcPr>
        <w:shd w:val="clear" w:color="auto" w:fill="B0BDDE" w:themeFill="accent4" w:themeFillTint="66"/>
      </w:tcPr>
    </w:tblStylePr>
    <w:tblStylePr w:type="firstCol">
      <w:rPr>
        <w:color w:val="FFFFFF" w:themeColor="background1"/>
      </w:rPr>
      <w:tblPr/>
      <w:tcPr>
        <w:shd w:val="clear" w:color="auto" w:fill="33477B" w:themeFill="accent4" w:themeFillShade="BF"/>
      </w:tcPr>
    </w:tblStylePr>
    <w:tblStylePr w:type="lastCol">
      <w:rPr>
        <w:color w:val="FFFFFF" w:themeColor="background1"/>
      </w:rPr>
      <w:tblPr/>
      <w:tcPr>
        <w:shd w:val="clear" w:color="auto" w:fill="33477B" w:themeFill="accent4" w:themeFillShade="BF"/>
      </w:tc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3BC" w:themeFill="accent5" w:themeFillTint="33"/>
    </w:tcPr>
    <w:tblStylePr w:type="firstRow">
      <w:rPr>
        <w:b/>
        <w:bCs/>
      </w:rPr>
      <w:tblPr/>
      <w:tcPr>
        <w:shd w:val="clear" w:color="auto" w:fill="E6A779" w:themeFill="accent5" w:themeFillTint="66"/>
      </w:tcPr>
    </w:tblStylePr>
    <w:tblStylePr w:type="lastRow">
      <w:rPr>
        <w:b/>
        <w:bCs/>
        <w:color w:val="000000" w:themeColor="text1"/>
      </w:rPr>
      <w:tblPr/>
      <w:tcPr>
        <w:shd w:val="clear" w:color="auto" w:fill="E6A779" w:themeFill="accent5" w:themeFillTint="66"/>
      </w:tcPr>
    </w:tblStylePr>
    <w:tblStylePr w:type="firstCol">
      <w:rPr>
        <w:color w:val="FFFFFF" w:themeColor="background1"/>
      </w:rPr>
      <w:tblPr/>
      <w:tcPr>
        <w:shd w:val="clear" w:color="auto" w:fill="49260D" w:themeFill="accent5" w:themeFillShade="BF"/>
      </w:tcPr>
    </w:tblStylePr>
    <w:tblStylePr w:type="lastCol">
      <w:rPr>
        <w:color w:val="FFFFFF" w:themeColor="background1"/>
      </w:rPr>
      <w:tblPr/>
      <w:tcPr>
        <w:shd w:val="clear" w:color="auto" w:fill="49260D" w:themeFill="accent5" w:themeFillShade="BF"/>
      </w:tcPr>
    </w:tblStylePr>
    <w:tblStylePr w:type="band1Vert">
      <w:tblPr/>
      <w:tcPr>
        <w:shd w:val="clear" w:color="auto" w:fill="E09259" w:themeFill="accent5" w:themeFillTint="7F"/>
      </w:tcPr>
    </w:tblStylePr>
    <w:tblStylePr w:type="band1Horz">
      <w:tblPr/>
      <w:tcPr>
        <w:shd w:val="clear" w:color="auto" w:fill="E09259"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E0CF" w:themeFill="accent6" w:themeFillTint="33"/>
    </w:tcPr>
    <w:tblStylePr w:type="firstRow">
      <w:rPr>
        <w:b/>
        <w:bCs/>
      </w:rPr>
      <w:tblPr/>
      <w:tcPr>
        <w:shd w:val="clear" w:color="auto" w:fill="E3C19F" w:themeFill="accent6" w:themeFillTint="66"/>
      </w:tcPr>
    </w:tblStylePr>
    <w:tblStylePr w:type="lastRow">
      <w:rPr>
        <w:b/>
        <w:bCs/>
        <w:color w:val="000000" w:themeColor="text1"/>
      </w:rPr>
      <w:tblPr/>
      <w:tcPr>
        <w:shd w:val="clear" w:color="auto" w:fill="E3C19F" w:themeFill="accent6" w:themeFillTint="66"/>
      </w:tcPr>
    </w:tblStylePr>
    <w:tblStylePr w:type="firstCol">
      <w:rPr>
        <w:color w:val="FFFFFF" w:themeColor="background1"/>
      </w:rPr>
      <w:tblPr/>
      <w:tcPr>
        <w:shd w:val="clear" w:color="auto" w:fill="764B22" w:themeFill="accent6" w:themeFillShade="BF"/>
      </w:tcPr>
    </w:tblStylePr>
    <w:tblStylePr w:type="lastCol">
      <w:rPr>
        <w:color w:val="FFFFFF" w:themeColor="background1"/>
      </w:rPr>
      <w:tblPr/>
      <w:tcPr>
        <w:shd w:val="clear" w:color="auto" w:fill="764B22" w:themeFill="accent6" w:themeFillShade="BF"/>
      </w:tcPr>
    </w:tblStylePr>
    <w:tblStylePr w:type="band1Vert">
      <w:tblPr/>
      <w:tcPr>
        <w:shd w:val="clear" w:color="auto" w:fill="DCB188" w:themeFill="accent6" w:themeFillTint="7F"/>
      </w:tcPr>
    </w:tblStylePr>
    <w:tblStylePr w:type="band1Horz">
      <w:tblPr/>
      <w:tcPr>
        <w:shd w:val="clear" w:color="auto" w:fill="DCB188" w:themeFill="accent6" w:themeFillTint="7F"/>
      </w:tcPr>
    </w:tblStylePr>
  </w:style>
  <w:style w:type="table" w:styleId="Vriksvarjostus1" w:customStyle="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color="D9640C"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9640C"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color="D9640C" w:themeColor="accent2" w:sz="24" w:space="0"/>
        <w:left w:val="single" w:color="003883" w:themeColor="accent1" w:sz="4" w:space="0"/>
        <w:bottom w:val="single" w:color="003883" w:themeColor="accent1" w:sz="4" w:space="0"/>
        <w:right w:val="single" w:color="003883" w:themeColor="accent1" w:sz="4" w:space="0"/>
        <w:insideH w:val="single" w:color="FFFFFF" w:themeColor="background1" w:sz="4" w:space="0"/>
        <w:insideV w:val="single" w:color="FFFFFF" w:themeColor="background1" w:sz="4" w:space="0"/>
      </w:tblBorders>
    </w:tblPr>
    <w:tcPr>
      <w:shd w:val="clear" w:color="auto" w:fill="D9E9FF" w:themeFill="accent1" w:themeFillTint="19"/>
    </w:tcPr>
    <w:tblStylePr w:type="firstRow">
      <w:rPr>
        <w:b/>
        <w:bCs/>
      </w:rPr>
      <w:tblPr/>
      <w:tcPr>
        <w:tcBorders>
          <w:top w:val="nil"/>
          <w:left w:val="nil"/>
          <w:bottom w:val="single" w:color="D9640C"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214E" w:themeFill="accent1" w:themeFillShade="99"/>
      </w:tcPr>
    </w:tblStylePr>
    <w:tblStylePr w:type="firstCol">
      <w:rPr>
        <w:color w:val="FFFFFF" w:themeColor="background1"/>
      </w:rPr>
      <w:tblPr/>
      <w:tcPr>
        <w:tcBorders>
          <w:top w:val="nil"/>
          <w:left w:val="nil"/>
          <w:bottom w:val="nil"/>
          <w:right w:val="nil"/>
          <w:insideH w:val="single" w:color="00214E" w:themeColor="accent1" w:themeShade="99" w:sz="4" w:space="0"/>
          <w:insideV w:val="nil"/>
        </w:tcBorders>
        <w:shd w:val="clear" w:color="auto" w:fill="00214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4E" w:themeFill="accent1" w:themeFillShade="99"/>
      </w:tcPr>
    </w:tblStylePr>
    <w:tblStylePr w:type="band1Vert">
      <w:tblPr/>
      <w:tcPr>
        <w:shd w:val="clear" w:color="auto" w:fill="67A8FF" w:themeFill="accent1" w:themeFillTint="66"/>
      </w:tcPr>
    </w:tblStylePr>
    <w:tblStylePr w:type="band1Horz">
      <w:tblPr/>
      <w:tcPr>
        <w:shd w:val="clear" w:color="auto" w:fill="4292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color="D9640C" w:themeColor="accent2" w:sz="24" w:space="0"/>
        <w:left w:val="single" w:color="D9640C" w:themeColor="accent2" w:sz="4" w:space="0"/>
        <w:bottom w:val="single" w:color="D9640C" w:themeColor="accent2" w:sz="4" w:space="0"/>
        <w:right w:val="single" w:color="D9640C" w:themeColor="accent2" w:sz="4" w:space="0"/>
        <w:insideH w:val="single" w:color="FFFFFF" w:themeColor="background1" w:sz="4" w:space="0"/>
        <w:insideV w:val="single" w:color="FFFFFF" w:themeColor="background1" w:sz="4" w:space="0"/>
      </w:tblBorders>
    </w:tblPr>
    <w:tcPr>
      <w:shd w:val="clear" w:color="auto" w:fill="FDEFE4" w:themeFill="accent2" w:themeFillTint="19"/>
    </w:tcPr>
    <w:tblStylePr w:type="firstRow">
      <w:rPr>
        <w:b/>
        <w:bCs/>
      </w:rPr>
      <w:tblPr/>
      <w:tcPr>
        <w:tcBorders>
          <w:top w:val="nil"/>
          <w:left w:val="nil"/>
          <w:bottom w:val="single" w:color="D9640C"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B07" w:themeFill="accent2" w:themeFillShade="99"/>
      </w:tcPr>
    </w:tblStylePr>
    <w:tblStylePr w:type="firstCol">
      <w:rPr>
        <w:color w:val="FFFFFF" w:themeColor="background1"/>
      </w:rPr>
      <w:tblPr/>
      <w:tcPr>
        <w:tcBorders>
          <w:top w:val="nil"/>
          <w:left w:val="nil"/>
          <w:bottom w:val="nil"/>
          <w:right w:val="nil"/>
          <w:insideH w:val="single" w:color="823B07" w:themeColor="accent2" w:themeShade="99" w:sz="4" w:space="0"/>
          <w:insideV w:val="nil"/>
        </w:tcBorders>
        <w:shd w:val="clear" w:color="auto" w:fill="823B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23B07" w:themeFill="accent2" w:themeFillShade="99"/>
      </w:tcPr>
    </w:tblStylePr>
    <w:tblStylePr w:type="band1Vert">
      <w:tblPr/>
      <w:tcPr>
        <w:shd w:val="clear" w:color="auto" w:fill="F9BF94" w:themeFill="accent2" w:themeFillTint="66"/>
      </w:tcPr>
    </w:tblStylePr>
    <w:tblStylePr w:type="band1Horz">
      <w:tblPr/>
      <w:tcPr>
        <w:shd w:val="clear" w:color="auto" w:fill="F7AF7A"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color="4460A5" w:themeColor="accent4" w:sz="24" w:space="0"/>
        <w:left w:val="single" w:color="5A8117" w:themeColor="accent3" w:sz="4" w:space="0"/>
        <w:bottom w:val="single" w:color="5A8117" w:themeColor="accent3" w:sz="4" w:space="0"/>
        <w:right w:val="single" w:color="5A8117" w:themeColor="accent3" w:sz="4" w:space="0"/>
        <w:insideH w:val="single" w:color="FFFFFF" w:themeColor="background1" w:sz="4" w:space="0"/>
        <w:insideV w:val="single" w:color="FFFFFF" w:themeColor="background1" w:sz="4" w:space="0"/>
      </w:tblBorders>
    </w:tblPr>
    <w:tcPr>
      <w:shd w:val="clear" w:color="auto" w:fill="F0F9E1" w:themeFill="accent3" w:themeFillTint="19"/>
    </w:tcPr>
    <w:tblStylePr w:type="firstRow">
      <w:rPr>
        <w:b/>
        <w:bCs/>
      </w:rPr>
      <w:tblPr/>
      <w:tcPr>
        <w:tcBorders>
          <w:top w:val="nil"/>
          <w:left w:val="nil"/>
          <w:bottom w:val="single" w:color="4460A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54D0D" w:themeFill="accent3" w:themeFillShade="99"/>
      </w:tcPr>
    </w:tblStylePr>
    <w:tblStylePr w:type="firstCol">
      <w:rPr>
        <w:color w:val="FFFFFF" w:themeColor="background1"/>
      </w:rPr>
      <w:tblPr/>
      <w:tcPr>
        <w:tcBorders>
          <w:top w:val="nil"/>
          <w:left w:val="nil"/>
          <w:bottom w:val="nil"/>
          <w:right w:val="nil"/>
          <w:insideH w:val="single" w:color="354D0D" w:themeColor="accent3" w:themeShade="99" w:sz="4" w:space="0"/>
          <w:insideV w:val="nil"/>
        </w:tcBorders>
        <w:shd w:val="clear" w:color="auto" w:fill="354D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4D0D" w:themeFill="accent3" w:themeFillShade="99"/>
      </w:tcPr>
    </w:tblStylePr>
    <w:tblStylePr w:type="band1Vert">
      <w:tblPr/>
      <w:tcPr>
        <w:shd w:val="clear" w:color="auto" w:fill="C4E985" w:themeFill="accent3" w:themeFillTint="66"/>
      </w:tcPr>
    </w:tblStylePr>
    <w:tblStylePr w:type="band1Horz">
      <w:tblPr/>
      <w:tcPr>
        <w:shd w:val="clear" w:color="auto" w:fill="B6E467"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color="5A8117" w:themeColor="accent3" w:sz="24" w:space="0"/>
        <w:left w:val="single" w:color="4460A5" w:themeColor="accent4" w:sz="4" w:space="0"/>
        <w:bottom w:val="single" w:color="4460A5" w:themeColor="accent4" w:sz="4" w:space="0"/>
        <w:right w:val="single" w:color="4460A5" w:themeColor="accent4" w:sz="4" w:space="0"/>
        <w:insideH w:val="single" w:color="FFFFFF" w:themeColor="background1" w:sz="4" w:space="0"/>
        <w:insideV w:val="single" w:color="FFFFFF" w:themeColor="background1" w:sz="4" w:space="0"/>
      </w:tblBorders>
    </w:tblPr>
    <w:tcPr>
      <w:shd w:val="clear" w:color="auto" w:fill="EBEEF7" w:themeFill="accent4" w:themeFillTint="19"/>
    </w:tcPr>
    <w:tblStylePr w:type="firstRow">
      <w:rPr>
        <w:b/>
        <w:bCs/>
      </w:rPr>
      <w:tblPr/>
      <w:tcPr>
        <w:tcBorders>
          <w:top w:val="nil"/>
          <w:left w:val="nil"/>
          <w:bottom w:val="single" w:color="5A8117"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83962" w:themeFill="accent4" w:themeFillShade="99"/>
      </w:tcPr>
    </w:tblStylePr>
    <w:tblStylePr w:type="firstCol">
      <w:rPr>
        <w:color w:val="FFFFFF" w:themeColor="background1"/>
      </w:rPr>
      <w:tblPr/>
      <w:tcPr>
        <w:tcBorders>
          <w:top w:val="nil"/>
          <w:left w:val="nil"/>
          <w:bottom w:val="nil"/>
          <w:right w:val="nil"/>
          <w:insideH w:val="single" w:color="283962" w:themeColor="accent4" w:themeShade="99" w:sz="4" w:space="0"/>
          <w:insideV w:val="nil"/>
        </w:tcBorders>
        <w:shd w:val="clear" w:color="auto" w:fill="2839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83962" w:themeFill="accent4" w:themeFillShade="99"/>
      </w:tcPr>
    </w:tblStylePr>
    <w:tblStylePr w:type="band1Vert">
      <w:tblPr/>
      <w:tcPr>
        <w:shd w:val="clear" w:color="auto" w:fill="B0BDDE" w:themeFill="accent4" w:themeFillTint="66"/>
      </w:tcPr>
    </w:tblStylePr>
    <w:tblStylePr w:type="band1Horz">
      <w:tblPr/>
      <w:tcPr>
        <w:shd w:val="clear" w:color="auto" w:fill="9DADD6"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color="9E652E" w:themeColor="accent6" w:sz="24" w:space="0"/>
        <w:left w:val="single" w:color="623412" w:themeColor="accent5" w:sz="4" w:space="0"/>
        <w:bottom w:val="single" w:color="623412" w:themeColor="accent5" w:sz="4" w:space="0"/>
        <w:right w:val="single" w:color="623412" w:themeColor="accent5" w:sz="4" w:space="0"/>
        <w:insideH w:val="single" w:color="FFFFFF" w:themeColor="background1" w:sz="4" w:space="0"/>
        <w:insideV w:val="single" w:color="FFFFFF" w:themeColor="background1" w:sz="4" w:space="0"/>
      </w:tblBorders>
    </w:tblPr>
    <w:tcPr>
      <w:shd w:val="clear" w:color="auto" w:fill="F9E9DE" w:themeFill="accent5" w:themeFillTint="19"/>
    </w:tcPr>
    <w:tblStylePr w:type="firstRow">
      <w:rPr>
        <w:b/>
        <w:bCs/>
      </w:rPr>
      <w:tblPr/>
      <w:tcPr>
        <w:tcBorders>
          <w:top w:val="nil"/>
          <w:left w:val="nil"/>
          <w:bottom w:val="single" w:color="9E65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A1F0A" w:themeFill="accent5" w:themeFillShade="99"/>
      </w:tcPr>
    </w:tblStylePr>
    <w:tblStylePr w:type="firstCol">
      <w:rPr>
        <w:color w:val="FFFFFF" w:themeColor="background1"/>
      </w:rPr>
      <w:tblPr/>
      <w:tcPr>
        <w:tcBorders>
          <w:top w:val="nil"/>
          <w:left w:val="nil"/>
          <w:bottom w:val="nil"/>
          <w:right w:val="nil"/>
          <w:insideH w:val="single" w:color="3A1F0A" w:themeColor="accent5" w:themeShade="99" w:sz="4" w:space="0"/>
          <w:insideV w:val="nil"/>
        </w:tcBorders>
        <w:shd w:val="clear" w:color="auto" w:fill="3A1F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A1F0A" w:themeFill="accent5" w:themeFillShade="99"/>
      </w:tcPr>
    </w:tblStylePr>
    <w:tblStylePr w:type="band1Vert">
      <w:tblPr/>
      <w:tcPr>
        <w:shd w:val="clear" w:color="auto" w:fill="E6A779" w:themeFill="accent5" w:themeFillTint="66"/>
      </w:tcPr>
    </w:tblStylePr>
    <w:tblStylePr w:type="band1Horz">
      <w:tblPr/>
      <w:tcPr>
        <w:shd w:val="clear" w:color="auto" w:fill="E09259"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color="623412" w:themeColor="accent5" w:sz="24" w:space="0"/>
        <w:left w:val="single" w:color="9E652E" w:themeColor="accent6" w:sz="4" w:space="0"/>
        <w:bottom w:val="single" w:color="9E652E" w:themeColor="accent6" w:sz="4" w:space="0"/>
        <w:right w:val="single" w:color="9E652E" w:themeColor="accent6" w:sz="4" w:space="0"/>
        <w:insideH w:val="single" w:color="FFFFFF" w:themeColor="background1" w:sz="4" w:space="0"/>
        <w:insideV w:val="single" w:color="FFFFFF" w:themeColor="background1" w:sz="4" w:space="0"/>
      </w:tblBorders>
    </w:tblPr>
    <w:tcPr>
      <w:shd w:val="clear" w:color="auto" w:fill="F8EFE7" w:themeFill="accent6" w:themeFillTint="19"/>
    </w:tcPr>
    <w:tblStylePr w:type="firstRow">
      <w:rPr>
        <w:b/>
        <w:bCs/>
      </w:rPr>
      <w:tblPr/>
      <w:tcPr>
        <w:tcBorders>
          <w:top w:val="nil"/>
          <w:left w:val="nil"/>
          <w:bottom w:val="single" w:color="623412"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3C1B" w:themeFill="accent6" w:themeFillShade="99"/>
      </w:tcPr>
    </w:tblStylePr>
    <w:tblStylePr w:type="firstCol">
      <w:rPr>
        <w:color w:val="FFFFFF" w:themeColor="background1"/>
      </w:rPr>
      <w:tblPr/>
      <w:tcPr>
        <w:tcBorders>
          <w:top w:val="nil"/>
          <w:left w:val="nil"/>
          <w:bottom w:val="nil"/>
          <w:right w:val="nil"/>
          <w:insideH w:val="single" w:color="5E3C1B" w:themeColor="accent6" w:themeShade="99" w:sz="4" w:space="0"/>
          <w:insideV w:val="nil"/>
        </w:tcBorders>
        <w:shd w:val="clear" w:color="auto" w:fill="5E3C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3C1B" w:themeFill="accent6" w:themeFillShade="99"/>
      </w:tcPr>
    </w:tblStylePr>
    <w:tblStylePr w:type="band1Vert">
      <w:tblPr/>
      <w:tcPr>
        <w:shd w:val="clear" w:color="auto" w:fill="E3C19F" w:themeFill="accent6" w:themeFillTint="66"/>
      </w:tcPr>
    </w:tblStylePr>
    <w:tblStylePr w:type="band1Horz">
      <w:tblPr/>
      <w:tcPr>
        <w:shd w:val="clear" w:color="auto" w:fill="DCB188" w:themeFill="accent6" w:themeFillTint="7F"/>
      </w:tcPr>
    </w:tblStylePr>
    <w:tblStylePr w:type="neCell">
      <w:rPr>
        <w:color w:val="000000" w:themeColor="text1"/>
      </w:rPr>
    </w:tblStylePr>
    <w:tblStylePr w:type="nwCell">
      <w:rPr>
        <w:color w:val="000000" w:themeColor="text1"/>
      </w:rPr>
    </w:tblStylePr>
  </w:style>
  <w:style w:type="paragraph" w:styleId="Sis2" w:customStyle="1">
    <w:name w:val="Sis 2"/>
    <w:basedOn w:val="Normaali"/>
    <w:qFormat/>
    <w:rsid w:val="002A4233"/>
    <w:pPr>
      <w:ind w:left="2608"/>
    </w:pPr>
  </w:style>
  <w:style w:type="paragraph" w:styleId="Sis1" w:customStyle="1">
    <w:name w:val="Sis 1"/>
    <w:basedOn w:val="Normaali"/>
    <w:uiPriority w:val="24"/>
    <w:rsid w:val="002A4233"/>
    <w:pPr>
      <w:ind w:left="1304"/>
    </w:pPr>
  </w:style>
  <w:style w:type="paragraph" w:styleId="Sivuotsikko2" w:customStyle="1">
    <w:name w:val="Sivuotsikko 2"/>
    <w:basedOn w:val="Normaali"/>
    <w:next w:val="Sis2"/>
    <w:uiPriority w:val="29"/>
    <w:qFormat/>
    <w:rsid w:val="00371754"/>
    <w:pPr>
      <w:ind w:left="2608" w:hanging="2608"/>
    </w:pPr>
  </w:style>
  <w:style w:type="paragraph" w:styleId="Sivuotsikko1" w:customStyle="1">
    <w:name w:val="Sivuotsikko 1"/>
    <w:basedOn w:val="Normaali"/>
    <w:next w:val="Sis1"/>
    <w:uiPriority w:val="19"/>
    <w:rsid w:val="00371754"/>
    <w:pPr>
      <w:ind w:left="1304" w:hanging="1304"/>
    </w:pPr>
  </w:style>
  <w:style w:type="paragraph" w:styleId="PaaOtsikko" w:customStyle="1">
    <w:name w:val="PaaOtsikko"/>
    <w:basedOn w:val="Normaali"/>
    <w:rsid w:val="005A354C"/>
    <w:pPr>
      <w:spacing w:after="240"/>
      <w:outlineLvl w:val="0"/>
    </w:pPr>
    <w:rPr>
      <w:b/>
      <w:sz w:val="24"/>
    </w:rPr>
  </w:style>
  <w:style w:type="paragraph" w:styleId="Abc" w:customStyle="1">
    <w:name w:val="Abc"/>
    <w:basedOn w:val="Normaali"/>
    <w:uiPriority w:val="39"/>
    <w:rsid w:val="00F33760"/>
    <w:pPr>
      <w:numPr>
        <w:numId w:val="12"/>
      </w:numPr>
      <w:tabs>
        <w:tab w:val="clear" w:pos="357"/>
        <w:tab w:val="num" w:pos="1209"/>
      </w:tabs>
      <w:ind w:left="1209" w:hanging="360"/>
    </w:pPr>
  </w:style>
  <w:style w:type="paragraph" w:styleId="Abc1" w:customStyle="1">
    <w:name w:val="Abc 1"/>
    <w:basedOn w:val="Normaali"/>
    <w:uiPriority w:val="39"/>
    <w:rsid w:val="00F33760"/>
    <w:pPr>
      <w:numPr>
        <w:numId w:val="13"/>
      </w:numPr>
      <w:tabs>
        <w:tab w:val="clear" w:pos="1661"/>
        <w:tab w:val="num" w:pos="1492"/>
      </w:tabs>
      <w:ind w:left="1492" w:hanging="360"/>
    </w:pPr>
  </w:style>
  <w:style w:type="paragraph" w:styleId="Abc2" w:customStyle="1">
    <w:name w:val="Abc 2"/>
    <w:basedOn w:val="Normaali"/>
    <w:uiPriority w:val="39"/>
    <w:rsid w:val="00F33760"/>
    <w:pPr>
      <w:numPr>
        <w:numId w:val="14"/>
      </w:numPr>
      <w:tabs>
        <w:tab w:val="clear" w:pos="2965"/>
        <w:tab w:val="num" w:pos="357"/>
      </w:tabs>
      <w:ind w:left="357"/>
    </w:pPr>
  </w:style>
  <w:style w:type="paragraph" w:styleId="Numeroitu" w:customStyle="1">
    <w:name w:val="Numeroitu"/>
    <w:basedOn w:val="Normaali"/>
    <w:uiPriority w:val="49"/>
    <w:rsid w:val="0045264B"/>
    <w:pPr>
      <w:numPr>
        <w:numId w:val="15"/>
      </w:numPr>
      <w:tabs>
        <w:tab w:val="clear" w:pos="357"/>
        <w:tab w:val="num" w:pos="1661"/>
      </w:tabs>
      <w:ind w:left="1661"/>
    </w:pPr>
  </w:style>
  <w:style w:type="paragraph" w:styleId="Numeroitu1" w:customStyle="1">
    <w:name w:val="Numeroitu 1"/>
    <w:basedOn w:val="Normaali"/>
    <w:uiPriority w:val="49"/>
    <w:rsid w:val="0045264B"/>
    <w:pPr>
      <w:numPr>
        <w:numId w:val="16"/>
      </w:numPr>
      <w:tabs>
        <w:tab w:val="clear" w:pos="1661"/>
        <w:tab w:val="num" w:pos="2965"/>
      </w:tabs>
      <w:ind w:left="2965"/>
    </w:pPr>
  </w:style>
  <w:style w:type="paragraph" w:styleId="Numeroitu2" w:customStyle="1">
    <w:name w:val="Numeroitu 2"/>
    <w:basedOn w:val="Normaali"/>
    <w:uiPriority w:val="49"/>
    <w:rsid w:val="0045264B"/>
    <w:pPr>
      <w:numPr>
        <w:numId w:val="17"/>
      </w:numPr>
      <w:tabs>
        <w:tab w:val="clear" w:pos="2965"/>
        <w:tab w:val="num" w:pos="357"/>
      </w:tabs>
      <w:ind w:left="357"/>
    </w:pPr>
  </w:style>
  <w:style w:type="paragraph" w:styleId="Viiva" w:customStyle="1">
    <w:name w:val="Viiva"/>
    <w:basedOn w:val="Normaali"/>
    <w:uiPriority w:val="59"/>
    <w:rsid w:val="0045264B"/>
    <w:pPr>
      <w:numPr>
        <w:numId w:val="18"/>
      </w:numPr>
      <w:tabs>
        <w:tab w:val="clear" w:pos="357"/>
        <w:tab w:val="num" w:pos="1661"/>
      </w:tabs>
      <w:ind w:left="1661"/>
    </w:pPr>
  </w:style>
  <w:style w:type="paragraph" w:styleId="Viiva1" w:customStyle="1">
    <w:name w:val="Viiva 1"/>
    <w:basedOn w:val="Normaali"/>
    <w:uiPriority w:val="59"/>
    <w:rsid w:val="0045264B"/>
    <w:pPr>
      <w:numPr>
        <w:numId w:val="19"/>
      </w:numPr>
      <w:tabs>
        <w:tab w:val="clear" w:pos="1661"/>
        <w:tab w:val="num" w:pos="2965"/>
      </w:tabs>
      <w:ind w:left="2965"/>
    </w:pPr>
  </w:style>
  <w:style w:type="paragraph" w:styleId="Viiva2" w:customStyle="1">
    <w:name w:val="Viiva 2"/>
    <w:basedOn w:val="Normaali"/>
    <w:uiPriority w:val="59"/>
    <w:rsid w:val="0045264B"/>
    <w:pPr>
      <w:numPr>
        <w:numId w:val="20"/>
      </w:numPr>
      <w:tabs>
        <w:tab w:val="clear" w:pos="2965"/>
        <w:tab w:val="num" w:pos="357"/>
      </w:tabs>
      <w:ind w:left="357"/>
    </w:pPr>
  </w:style>
  <w:style w:type="table" w:styleId="Tunnistetaulukot" w:customStyle="1">
    <w:name w:val="Tunnistetaulukot"/>
    <w:basedOn w:val="Normaalitaulukko"/>
    <w:rsid w:val="00A04FC3"/>
    <w:rPr>
      <w:rFonts w:ascii="Arial" w:hAnsi="Arial"/>
    </w:rPr>
    <w:tblPr/>
  </w:style>
  <w:style w:type="paragraph" w:styleId="Sis2allekirjoitus" w:customStyle="1">
    <w:name w:val="Sis 2 + allekirjoitus"/>
    <w:basedOn w:val="Sis2"/>
    <w:next w:val="Sis2"/>
    <w:rsid w:val="00F54DDA"/>
    <w:pPr>
      <w:tabs>
        <w:tab w:val="left" w:pos="6521"/>
      </w:tabs>
    </w:pPr>
    <w:rPr>
      <w:rFonts w:eastAsia="Times New Roman" w:cs="Times New Roman"/>
      <w:szCs w:val="20"/>
    </w:rPr>
  </w:style>
  <w:style w:type="paragraph" w:styleId="Sis2Sivuotsikko" w:customStyle="1">
    <w:name w:val="Sis 2 + Sivuotsikko"/>
    <w:basedOn w:val="Normaali"/>
    <w:next w:val="Sis2"/>
    <w:uiPriority w:val="99"/>
    <w:semiHidden/>
    <w:rsid w:val="00535DBD"/>
    <w:pPr>
      <w:ind w:left="2608" w:hanging="2608"/>
    </w:pPr>
    <w:rPr>
      <w:rFonts w:eastAsia="Times New Roman" w:cs="Times New Roman"/>
      <w:szCs w:val="20"/>
    </w:rPr>
  </w:style>
  <w:style w:type="paragraph" w:styleId="Abc3" w:customStyle="1">
    <w:name w:val="Abc 3"/>
    <w:basedOn w:val="Normaali"/>
    <w:uiPriority w:val="39"/>
    <w:qFormat/>
    <w:rsid w:val="00E5113E"/>
    <w:pPr>
      <w:numPr>
        <w:numId w:val="21"/>
      </w:numPr>
      <w:tabs>
        <w:tab w:val="clear" w:pos="3322"/>
        <w:tab w:val="num" w:pos="1661"/>
      </w:tabs>
      <w:ind w:left="1661"/>
    </w:pPr>
  </w:style>
  <w:style w:type="paragraph" w:styleId="Numeroitu3" w:customStyle="1">
    <w:name w:val="Numeroitu 3"/>
    <w:basedOn w:val="Normaali"/>
    <w:uiPriority w:val="49"/>
    <w:qFormat/>
    <w:rsid w:val="00E5113E"/>
    <w:pPr>
      <w:numPr>
        <w:numId w:val="22"/>
      </w:numPr>
      <w:tabs>
        <w:tab w:val="clear" w:pos="3322"/>
        <w:tab w:val="num" w:pos="2965"/>
      </w:tabs>
      <w:ind w:left="2965"/>
    </w:pPr>
  </w:style>
  <w:style w:type="paragraph" w:styleId="Viiva3" w:customStyle="1">
    <w:name w:val="Viiva 3"/>
    <w:basedOn w:val="Normaali"/>
    <w:uiPriority w:val="59"/>
    <w:qFormat/>
    <w:rsid w:val="00E5113E"/>
    <w:pPr>
      <w:numPr>
        <w:numId w:val="23"/>
      </w:numPr>
    </w:pPr>
  </w:style>
  <w:style w:type="paragraph" w:styleId="Ohjausteksti" w:customStyle="1">
    <w:name w:val="Ohjausteksti"/>
    <w:basedOn w:val="Normaali"/>
    <w:uiPriority w:val="99"/>
    <w:semiHidden/>
    <w:rsid w:val="00C40CCC"/>
    <w:pPr>
      <w:keepNext/>
      <w:spacing w:after="20"/>
    </w:pPr>
    <w:rPr>
      <w:rFonts w:eastAsia="Times New Roman" w:cs="Times New Roman"/>
      <w:szCs w:val="20"/>
    </w:rPr>
  </w:style>
  <w:style w:type="paragraph" w:styleId="ohjausteksti2" w:customStyle="1">
    <w:name w:val="ohjausteksti2"/>
    <w:basedOn w:val="Normaali"/>
    <w:next w:val="Normaali"/>
    <w:uiPriority w:val="99"/>
    <w:semiHidden/>
    <w:rsid w:val="00C40CCC"/>
    <w:pPr>
      <w:spacing w:after="20"/>
    </w:pPr>
    <w:rPr>
      <w:rFonts w:eastAsia="Times New Roman" w:cs="Times New Roman"/>
      <w:szCs w:val="20"/>
    </w:rPr>
  </w:style>
  <w:style w:type="paragraph" w:styleId="Otsikko10" w:customStyle="1">
    <w:name w:val="Otsikko_1"/>
    <w:basedOn w:val="Normaali"/>
    <w:uiPriority w:val="94"/>
    <w:rsid w:val="00C40CCC"/>
    <w:pPr>
      <w:tabs>
        <w:tab w:val="left" w:pos="567"/>
      </w:tabs>
      <w:spacing w:before="120" w:after="120"/>
    </w:pPr>
    <w:rPr>
      <w:rFonts w:eastAsia="Times New Roman" w:cs="Times New Roman"/>
      <w:szCs w:val="20"/>
    </w:rPr>
  </w:style>
  <w:style w:type="paragraph" w:styleId="Otsikko20" w:customStyle="1">
    <w:name w:val="Otsikko_2"/>
    <w:basedOn w:val="Normaali"/>
    <w:uiPriority w:val="94"/>
    <w:rsid w:val="00C40CCC"/>
    <w:pPr>
      <w:tabs>
        <w:tab w:val="left" w:pos="1304"/>
      </w:tabs>
      <w:spacing w:before="120"/>
      <w:ind w:left="1304" w:hanging="737"/>
    </w:pPr>
    <w:rPr>
      <w:rFonts w:eastAsia="Times New Roman" w:cs="Times New Roman"/>
      <w:szCs w:val="20"/>
    </w:rPr>
  </w:style>
  <w:style w:type="paragraph" w:styleId="Valintaruutu" w:customStyle="1">
    <w:name w:val="Valintaruutu"/>
    <w:basedOn w:val="Normaali"/>
    <w:next w:val="Normaali"/>
    <w:uiPriority w:val="99"/>
    <w:semiHidden/>
    <w:rsid w:val="00C40CCC"/>
    <w:pPr>
      <w:suppressAutoHyphens/>
      <w:ind w:left="397" w:hanging="397"/>
    </w:pPr>
    <w:rPr>
      <w:rFonts w:eastAsia="Times New Roman" w:cs="Times New Roman"/>
      <w:szCs w:val="20"/>
    </w:rPr>
  </w:style>
  <w:style w:type="paragraph" w:styleId="Viite" w:customStyle="1">
    <w:name w:val="Viite"/>
    <w:basedOn w:val="Normaali"/>
    <w:next w:val="Sis2"/>
    <w:uiPriority w:val="99"/>
    <w:semiHidden/>
    <w:rsid w:val="00C40CCC"/>
    <w:rPr>
      <w:rFonts w:eastAsia="Times New Roman" w:cs="Times New Roman"/>
      <w:szCs w:val="20"/>
    </w:rPr>
  </w:style>
  <w:style w:type="paragraph" w:styleId="zOhjausteksti1" w:customStyle="1">
    <w:name w:val="zOhjausteksti1"/>
    <w:basedOn w:val="Normaali"/>
    <w:semiHidden/>
    <w:rsid w:val="0027733F"/>
    <w:pPr>
      <w:keepNext/>
      <w:spacing w:after="20"/>
    </w:pPr>
    <w:rPr>
      <w:rFonts w:eastAsia="Times New Roman" w:cs="Times New Roman"/>
      <w:sz w:val="18"/>
      <w:szCs w:val="20"/>
    </w:rPr>
  </w:style>
  <w:style w:type="paragraph" w:styleId="zOhjausteksti1vali" w:customStyle="1">
    <w:name w:val="zOhjausteksti1_vali"/>
    <w:basedOn w:val="Normaali"/>
    <w:uiPriority w:val="99"/>
    <w:semiHidden/>
    <w:rsid w:val="00C40CCC"/>
    <w:pPr>
      <w:spacing w:after="120"/>
    </w:pPr>
    <w:rPr>
      <w:rFonts w:eastAsia="Times New Roman" w:cs="Times New Roman"/>
      <w:szCs w:val="20"/>
    </w:rPr>
  </w:style>
  <w:style w:type="paragraph" w:styleId="zOhjausteksti2" w:customStyle="1">
    <w:name w:val="zOhjausteksti2"/>
    <w:basedOn w:val="Normaali"/>
    <w:uiPriority w:val="99"/>
    <w:semiHidden/>
    <w:rsid w:val="00C40CCC"/>
    <w:pPr>
      <w:spacing w:after="20"/>
    </w:pPr>
    <w:rPr>
      <w:rFonts w:eastAsia="Times New Roman" w:cs="Times New Roman"/>
      <w:sz w:val="16"/>
      <w:szCs w:val="20"/>
    </w:rPr>
  </w:style>
  <w:style w:type="paragraph" w:styleId="zOhjausteksti2vali" w:customStyle="1">
    <w:name w:val="zOhjausteksti2_vali"/>
    <w:basedOn w:val="Normaali"/>
    <w:uiPriority w:val="99"/>
    <w:semiHidden/>
    <w:rsid w:val="00C40CCC"/>
    <w:pPr>
      <w:spacing w:after="120"/>
    </w:pPr>
    <w:rPr>
      <w:rFonts w:eastAsia="Times New Roman" w:cs="Times New Roman"/>
      <w:sz w:val="16"/>
      <w:szCs w:val="20"/>
    </w:rPr>
  </w:style>
  <w:style w:type="paragraph" w:styleId="zOhje" w:customStyle="1">
    <w:name w:val="zOhje"/>
    <w:basedOn w:val="Normaali"/>
    <w:next w:val="Sis2"/>
    <w:uiPriority w:val="95"/>
    <w:rsid w:val="00C40CCC"/>
    <w:pPr>
      <w:pBdr>
        <w:top w:val="single" w:color="A50021" w:sz="4" w:space="1"/>
        <w:left w:val="single" w:color="A50021" w:sz="4" w:space="4"/>
        <w:bottom w:val="single" w:color="A50021" w:sz="4" w:space="1"/>
        <w:right w:val="single" w:color="A50021" w:sz="4" w:space="4"/>
      </w:pBdr>
    </w:pPr>
    <w:rPr>
      <w:color w:val="A50021"/>
    </w:rPr>
  </w:style>
  <w:style w:type="paragraph" w:styleId="ztxtValintaruutu" w:customStyle="1">
    <w:name w:val="ztxtValintaruutu"/>
    <w:basedOn w:val="Normaali"/>
    <w:next w:val="Normaali"/>
    <w:uiPriority w:val="99"/>
    <w:semiHidden/>
    <w:rsid w:val="00C40CCC"/>
    <w:pPr>
      <w:suppressAutoHyphens/>
      <w:ind w:left="397" w:hanging="397"/>
    </w:pPr>
    <w:rPr>
      <w:rFonts w:eastAsia="Times New Roman" w:cs="Times New Roman"/>
      <w:szCs w:val="20"/>
    </w:rPr>
  </w:style>
  <w:style w:type="paragraph" w:styleId="zTxtValintaruutueisisennyst" w:customStyle="1">
    <w:name w:val="zTxtValintaruutu ei sisennystä"/>
    <w:basedOn w:val="ztxtValintaruutu"/>
    <w:uiPriority w:val="99"/>
    <w:semiHidden/>
    <w:rsid w:val="00C40CCC"/>
    <w:pPr>
      <w:tabs>
        <w:tab w:val="left" w:pos="312"/>
      </w:tabs>
      <w:spacing w:before="40"/>
      <w:ind w:left="0" w:firstLine="0"/>
    </w:pPr>
  </w:style>
  <w:style w:type="paragraph" w:styleId="zTxtValintaruutu2eisisennyst" w:customStyle="1">
    <w:name w:val="zTxtValintaruutu_2 ei sisennystä"/>
    <w:basedOn w:val="zTxtValintaruutueisisennyst"/>
    <w:uiPriority w:val="99"/>
    <w:semiHidden/>
    <w:rsid w:val="00C40CCC"/>
    <w:rPr>
      <w:sz w:val="16"/>
    </w:rPr>
  </w:style>
  <w:style w:type="paragraph" w:styleId="Numeroitumonitasoinen2" w:customStyle="1">
    <w:name w:val="Numeroitu monitasoinen 2"/>
    <w:basedOn w:val="Normaali"/>
    <w:rsid w:val="00915229"/>
    <w:pPr>
      <w:numPr>
        <w:numId w:val="25"/>
      </w:numPr>
      <w:tabs>
        <w:tab w:val="clear" w:pos="3323"/>
        <w:tab w:val="num" w:pos="3322"/>
        <w:tab w:val="left" w:pos="9072"/>
      </w:tabs>
      <w:ind w:left="3322" w:hanging="357"/>
    </w:pPr>
    <w:rPr>
      <w:rFonts w:eastAsia="Times New Roman" w:cs="Times New Roman"/>
      <w:szCs w:val="20"/>
    </w:rPr>
  </w:style>
  <w:style w:type="paragraph" w:styleId="Numeroitumonitasoinen2a" w:customStyle="1">
    <w:name w:val="Numeroitu monitasoinen 2.a"/>
    <w:basedOn w:val="Normaali"/>
    <w:rsid w:val="00915229"/>
    <w:pPr>
      <w:numPr>
        <w:ilvl w:val="1"/>
        <w:numId w:val="25"/>
      </w:numPr>
      <w:tabs>
        <w:tab w:val="clear" w:pos="3742"/>
        <w:tab w:val="num" w:pos="3322"/>
        <w:tab w:val="left" w:pos="3532"/>
        <w:tab w:val="left" w:pos="9072"/>
      </w:tabs>
      <w:ind w:left="3322" w:hanging="357"/>
    </w:pPr>
    <w:rPr>
      <w:rFonts w:eastAsia="Times New Roman" w:cs="Times New Roman"/>
      <w:szCs w:val="20"/>
    </w:rPr>
  </w:style>
  <w:style w:type="paragraph" w:styleId="zMarkVersion" w:customStyle="1">
    <w:name w:val="zMarkVersion"/>
    <w:basedOn w:val="Normaali"/>
    <w:semiHidden/>
    <w:qFormat/>
    <w:rsid w:val="005736BF"/>
    <w:pPr>
      <w:framePr w:hSpace="142" w:wrap="around" w:hAnchor="page" w:vAnchor="page" w:x="341" w:y="3403"/>
      <w:ind w:left="57"/>
      <w:suppressOverlap/>
    </w:pPr>
    <w:rPr>
      <w:sz w:val="14"/>
    </w:rPr>
  </w:style>
  <w:style w:type="character" w:styleId="Ratkaisematonmaininta">
    <w:name w:val="Unresolved Mention"/>
    <w:basedOn w:val="Kappaleenoletusfontti"/>
    <w:uiPriority w:val="99"/>
    <w:semiHidden/>
    <w:unhideWhenUsed/>
    <w:rsid w:val="00752FE1"/>
    <w:rPr>
      <w:color w:val="605E5C"/>
      <w:shd w:val="clear" w:color="auto" w:fill="E1DFDD"/>
    </w:rPr>
  </w:style>
  <w:style w:type="character" w:styleId="normaltextrun" w:customStyle="1">
    <w:name w:val="normaltextrun"/>
    <w:basedOn w:val="Kappaleenoletusfontti"/>
    <w:rsid w:val="0002561B"/>
  </w:style>
  <w:style w:type="character" w:styleId="spellingerror" w:customStyle="1">
    <w:name w:val="spellingerror"/>
    <w:basedOn w:val="Kappaleenoletusfontti"/>
    <w:rsid w:val="0002561B"/>
  </w:style>
  <w:style w:type="paragraph" w:styleId="Muutos">
    <w:name w:val="Revision"/>
    <w:hidden/>
    <w:uiPriority w:val="99"/>
    <w:semiHidden/>
    <w:rsid w:val="00E53906"/>
    <w:pPr>
      <w:spacing w:after="0" w:line="240" w:lineRule="auto"/>
    </w:pPr>
    <w:rPr>
      <w:rFonts w:ascii="Arial" w:hAnsi="Arial"/>
    </w:rPr>
  </w:style>
  <w:style w:type="character" w:styleId="Maininta">
    <w:name w:val="Mention"/>
    <w:basedOn w:val="Kappaleenoletusfontti"/>
    <w:uiPriority w:val="99"/>
    <w:unhideWhenUsed/>
    <w:rsid w:val="00EB7F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216">
      <w:bodyDiv w:val="1"/>
      <w:marLeft w:val="0"/>
      <w:marRight w:val="0"/>
      <w:marTop w:val="0"/>
      <w:marBottom w:val="0"/>
      <w:divBdr>
        <w:top w:val="none" w:sz="0" w:space="0" w:color="auto"/>
        <w:left w:val="none" w:sz="0" w:space="0" w:color="auto"/>
        <w:bottom w:val="none" w:sz="0" w:space="0" w:color="auto"/>
        <w:right w:val="none" w:sz="0" w:space="0" w:color="auto"/>
      </w:divBdr>
      <w:divsChild>
        <w:div w:id="577831195">
          <w:marLeft w:val="547"/>
          <w:marRight w:val="0"/>
          <w:marTop w:val="106"/>
          <w:marBottom w:val="0"/>
          <w:divBdr>
            <w:top w:val="none" w:sz="0" w:space="0" w:color="auto"/>
            <w:left w:val="none" w:sz="0" w:space="0" w:color="auto"/>
            <w:bottom w:val="none" w:sz="0" w:space="0" w:color="auto"/>
            <w:right w:val="none" w:sz="0" w:space="0" w:color="auto"/>
          </w:divBdr>
        </w:div>
      </w:divsChild>
    </w:div>
    <w:div w:id="25301133">
      <w:bodyDiv w:val="1"/>
      <w:marLeft w:val="0"/>
      <w:marRight w:val="0"/>
      <w:marTop w:val="0"/>
      <w:marBottom w:val="0"/>
      <w:divBdr>
        <w:top w:val="none" w:sz="0" w:space="0" w:color="auto"/>
        <w:left w:val="none" w:sz="0" w:space="0" w:color="auto"/>
        <w:bottom w:val="none" w:sz="0" w:space="0" w:color="auto"/>
        <w:right w:val="none" w:sz="0" w:space="0" w:color="auto"/>
      </w:divBdr>
      <w:divsChild>
        <w:div w:id="130683371">
          <w:marLeft w:val="1440"/>
          <w:marRight w:val="0"/>
          <w:marTop w:val="120"/>
          <w:marBottom w:val="0"/>
          <w:divBdr>
            <w:top w:val="none" w:sz="0" w:space="0" w:color="auto"/>
            <w:left w:val="none" w:sz="0" w:space="0" w:color="auto"/>
            <w:bottom w:val="none" w:sz="0" w:space="0" w:color="auto"/>
            <w:right w:val="none" w:sz="0" w:space="0" w:color="auto"/>
          </w:divBdr>
        </w:div>
      </w:divsChild>
    </w:div>
    <w:div w:id="64767069">
      <w:bodyDiv w:val="1"/>
      <w:marLeft w:val="0"/>
      <w:marRight w:val="0"/>
      <w:marTop w:val="0"/>
      <w:marBottom w:val="0"/>
      <w:divBdr>
        <w:top w:val="none" w:sz="0" w:space="0" w:color="auto"/>
        <w:left w:val="none" w:sz="0" w:space="0" w:color="auto"/>
        <w:bottom w:val="none" w:sz="0" w:space="0" w:color="auto"/>
        <w:right w:val="none" w:sz="0" w:space="0" w:color="auto"/>
      </w:divBdr>
      <w:divsChild>
        <w:div w:id="91780194">
          <w:marLeft w:val="720"/>
          <w:marRight w:val="0"/>
          <w:marTop w:val="120"/>
          <w:marBottom w:val="0"/>
          <w:divBdr>
            <w:top w:val="none" w:sz="0" w:space="0" w:color="auto"/>
            <w:left w:val="none" w:sz="0" w:space="0" w:color="auto"/>
            <w:bottom w:val="none" w:sz="0" w:space="0" w:color="auto"/>
            <w:right w:val="none" w:sz="0" w:space="0" w:color="auto"/>
          </w:divBdr>
        </w:div>
      </w:divsChild>
    </w:div>
    <w:div w:id="66734399">
      <w:bodyDiv w:val="1"/>
      <w:marLeft w:val="0"/>
      <w:marRight w:val="0"/>
      <w:marTop w:val="0"/>
      <w:marBottom w:val="0"/>
      <w:divBdr>
        <w:top w:val="none" w:sz="0" w:space="0" w:color="auto"/>
        <w:left w:val="none" w:sz="0" w:space="0" w:color="auto"/>
        <w:bottom w:val="none" w:sz="0" w:space="0" w:color="auto"/>
        <w:right w:val="none" w:sz="0" w:space="0" w:color="auto"/>
      </w:divBdr>
      <w:divsChild>
        <w:div w:id="565998530">
          <w:marLeft w:val="360"/>
          <w:marRight w:val="0"/>
          <w:marTop w:val="300"/>
          <w:marBottom w:val="0"/>
          <w:divBdr>
            <w:top w:val="none" w:sz="0" w:space="0" w:color="auto"/>
            <w:left w:val="none" w:sz="0" w:space="0" w:color="auto"/>
            <w:bottom w:val="none" w:sz="0" w:space="0" w:color="auto"/>
            <w:right w:val="none" w:sz="0" w:space="0" w:color="auto"/>
          </w:divBdr>
        </w:div>
        <w:div w:id="1004429996">
          <w:marLeft w:val="1080"/>
          <w:marRight w:val="0"/>
          <w:marTop w:val="100"/>
          <w:marBottom w:val="0"/>
          <w:divBdr>
            <w:top w:val="none" w:sz="0" w:space="0" w:color="auto"/>
            <w:left w:val="none" w:sz="0" w:space="0" w:color="auto"/>
            <w:bottom w:val="none" w:sz="0" w:space="0" w:color="auto"/>
            <w:right w:val="none" w:sz="0" w:space="0" w:color="auto"/>
          </w:divBdr>
        </w:div>
        <w:div w:id="1042241841">
          <w:marLeft w:val="360"/>
          <w:marRight w:val="0"/>
          <w:marTop w:val="300"/>
          <w:marBottom w:val="0"/>
          <w:divBdr>
            <w:top w:val="none" w:sz="0" w:space="0" w:color="auto"/>
            <w:left w:val="none" w:sz="0" w:space="0" w:color="auto"/>
            <w:bottom w:val="none" w:sz="0" w:space="0" w:color="auto"/>
            <w:right w:val="none" w:sz="0" w:space="0" w:color="auto"/>
          </w:divBdr>
        </w:div>
        <w:div w:id="2129930454">
          <w:marLeft w:val="360"/>
          <w:marRight w:val="0"/>
          <w:marTop w:val="300"/>
          <w:marBottom w:val="0"/>
          <w:divBdr>
            <w:top w:val="none" w:sz="0" w:space="0" w:color="auto"/>
            <w:left w:val="none" w:sz="0" w:space="0" w:color="auto"/>
            <w:bottom w:val="none" w:sz="0" w:space="0" w:color="auto"/>
            <w:right w:val="none" w:sz="0" w:space="0" w:color="auto"/>
          </w:divBdr>
        </w:div>
      </w:divsChild>
    </w:div>
    <w:div w:id="71238028">
      <w:bodyDiv w:val="1"/>
      <w:marLeft w:val="0"/>
      <w:marRight w:val="0"/>
      <w:marTop w:val="0"/>
      <w:marBottom w:val="0"/>
      <w:divBdr>
        <w:top w:val="none" w:sz="0" w:space="0" w:color="auto"/>
        <w:left w:val="none" w:sz="0" w:space="0" w:color="auto"/>
        <w:bottom w:val="none" w:sz="0" w:space="0" w:color="auto"/>
        <w:right w:val="none" w:sz="0" w:space="0" w:color="auto"/>
      </w:divBdr>
      <w:divsChild>
        <w:div w:id="704333425">
          <w:marLeft w:val="1800"/>
          <w:marRight w:val="0"/>
          <w:marTop w:val="0"/>
          <w:marBottom w:val="0"/>
          <w:divBdr>
            <w:top w:val="none" w:sz="0" w:space="0" w:color="auto"/>
            <w:left w:val="none" w:sz="0" w:space="0" w:color="auto"/>
            <w:bottom w:val="none" w:sz="0" w:space="0" w:color="auto"/>
            <w:right w:val="none" w:sz="0" w:space="0" w:color="auto"/>
          </w:divBdr>
        </w:div>
      </w:divsChild>
    </w:div>
    <w:div w:id="159858584">
      <w:bodyDiv w:val="1"/>
      <w:marLeft w:val="0"/>
      <w:marRight w:val="0"/>
      <w:marTop w:val="0"/>
      <w:marBottom w:val="0"/>
      <w:divBdr>
        <w:top w:val="none" w:sz="0" w:space="0" w:color="auto"/>
        <w:left w:val="none" w:sz="0" w:space="0" w:color="auto"/>
        <w:bottom w:val="none" w:sz="0" w:space="0" w:color="auto"/>
        <w:right w:val="none" w:sz="0" w:space="0" w:color="auto"/>
      </w:divBdr>
    </w:div>
    <w:div w:id="180123881">
      <w:bodyDiv w:val="1"/>
      <w:marLeft w:val="0"/>
      <w:marRight w:val="0"/>
      <w:marTop w:val="0"/>
      <w:marBottom w:val="0"/>
      <w:divBdr>
        <w:top w:val="none" w:sz="0" w:space="0" w:color="auto"/>
        <w:left w:val="none" w:sz="0" w:space="0" w:color="auto"/>
        <w:bottom w:val="none" w:sz="0" w:space="0" w:color="auto"/>
        <w:right w:val="none" w:sz="0" w:space="0" w:color="auto"/>
      </w:divBdr>
    </w:div>
    <w:div w:id="198976033">
      <w:bodyDiv w:val="1"/>
      <w:marLeft w:val="0"/>
      <w:marRight w:val="0"/>
      <w:marTop w:val="0"/>
      <w:marBottom w:val="0"/>
      <w:divBdr>
        <w:top w:val="none" w:sz="0" w:space="0" w:color="auto"/>
        <w:left w:val="none" w:sz="0" w:space="0" w:color="auto"/>
        <w:bottom w:val="none" w:sz="0" w:space="0" w:color="auto"/>
        <w:right w:val="none" w:sz="0" w:space="0" w:color="auto"/>
      </w:divBdr>
      <w:divsChild>
        <w:div w:id="1084842158">
          <w:marLeft w:val="1800"/>
          <w:marRight w:val="0"/>
          <w:marTop w:val="86"/>
          <w:marBottom w:val="0"/>
          <w:divBdr>
            <w:top w:val="none" w:sz="0" w:space="0" w:color="auto"/>
            <w:left w:val="none" w:sz="0" w:space="0" w:color="auto"/>
            <w:bottom w:val="none" w:sz="0" w:space="0" w:color="auto"/>
            <w:right w:val="none" w:sz="0" w:space="0" w:color="auto"/>
          </w:divBdr>
        </w:div>
      </w:divsChild>
    </w:div>
    <w:div w:id="221451519">
      <w:bodyDiv w:val="1"/>
      <w:marLeft w:val="0"/>
      <w:marRight w:val="0"/>
      <w:marTop w:val="0"/>
      <w:marBottom w:val="0"/>
      <w:divBdr>
        <w:top w:val="none" w:sz="0" w:space="0" w:color="auto"/>
        <w:left w:val="none" w:sz="0" w:space="0" w:color="auto"/>
        <w:bottom w:val="none" w:sz="0" w:space="0" w:color="auto"/>
        <w:right w:val="none" w:sz="0" w:space="0" w:color="auto"/>
      </w:divBdr>
      <w:divsChild>
        <w:div w:id="1602421153">
          <w:marLeft w:val="562"/>
          <w:marRight w:val="0"/>
          <w:marTop w:val="200"/>
          <w:marBottom w:val="0"/>
          <w:divBdr>
            <w:top w:val="none" w:sz="0" w:space="0" w:color="auto"/>
            <w:left w:val="none" w:sz="0" w:space="0" w:color="auto"/>
            <w:bottom w:val="none" w:sz="0" w:space="0" w:color="auto"/>
            <w:right w:val="none" w:sz="0" w:space="0" w:color="auto"/>
          </w:divBdr>
        </w:div>
        <w:div w:id="1790050621">
          <w:marLeft w:val="562"/>
          <w:marRight w:val="0"/>
          <w:marTop w:val="200"/>
          <w:marBottom w:val="0"/>
          <w:divBdr>
            <w:top w:val="none" w:sz="0" w:space="0" w:color="auto"/>
            <w:left w:val="none" w:sz="0" w:space="0" w:color="auto"/>
            <w:bottom w:val="none" w:sz="0" w:space="0" w:color="auto"/>
            <w:right w:val="none" w:sz="0" w:space="0" w:color="auto"/>
          </w:divBdr>
        </w:div>
      </w:divsChild>
    </w:div>
    <w:div w:id="253517825">
      <w:bodyDiv w:val="1"/>
      <w:marLeft w:val="0"/>
      <w:marRight w:val="0"/>
      <w:marTop w:val="0"/>
      <w:marBottom w:val="0"/>
      <w:divBdr>
        <w:top w:val="none" w:sz="0" w:space="0" w:color="auto"/>
        <w:left w:val="none" w:sz="0" w:space="0" w:color="auto"/>
        <w:bottom w:val="none" w:sz="0" w:space="0" w:color="auto"/>
        <w:right w:val="none" w:sz="0" w:space="0" w:color="auto"/>
      </w:divBdr>
      <w:divsChild>
        <w:div w:id="326398724">
          <w:marLeft w:val="360"/>
          <w:marRight w:val="0"/>
          <w:marTop w:val="300"/>
          <w:marBottom w:val="0"/>
          <w:divBdr>
            <w:top w:val="none" w:sz="0" w:space="0" w:color="auto"/>
            <w:left w:val="none" w:sz="0" w:space="0" w:color="auto"/>
            <w:bottom w:val="none" w:sz="0" w:space="0" w:color="auto"/>
            <w:right w:val="none" w:sz="0" w:space="0" w:color="auto"/>
          </w:divBdr>
        </w:div>
        <w:div w:id="829907985">
          <w:marLeft w:val="1080"/>
          <w:marRight w:val="0"/>
          <w:marTop w:val="100"/>
          <w:marBottom w:val="0"/>
          <w:divBdr>
            <w:top w:val="none" w:sz="0" w:space="0" w:color="auto"/>
            <w:left w:val="none" w:sz="0" w:space="0" w:color="auto"/>
            <w:bottom w:val="none" w:sz="0" w:space="0" w:color="auto"/>
            <w:right w:val="none" w:sz="0" w:space="0" w:color="auto"/>
          </w:divBdr>
        </w:div>
        <w:div w:id="837771964">
          <w:marLeft w:val="1080"/>
          <w:marRight w:val="0"/>
          <w:marTop w:val="100"/>
          <w:marBottom w:val="0"/>
          <w:divBdr>
            <w:top w:val="none" w:sz="0" w:space="0" w:color="auto"/>
            <w:left w:val="none" w:sz="0" w:space="0" w:color="auto"/>
            <w:bottom w:val="none" w:sz="0" w:space="0" w:color="auto"/>
            <w:right w:val="none" w:sz="0" w:space="0" w:color="auto"/>
          </w:divBdr>
        </w:div>
        <w:div w:id="869075227">
          <w:marLeft w:val="360"/>
          <w:marRight w:val="0"/>
          <w:marTop w:val="300"/>
          <w:marBottom w:val="0"/>
          <w:divBdr>
            <w:top w:val="none" w:sz="0" w:space="0" w:color="auto"/>
            <w:left w:val="none" w:sz="0" w:space="0" w:color="auto"/>
            <w:bottom w:val="none" w:sz="0" w:space="0" w:color="auto"/>
            <w:right w:val="none" w:sz="0" w:space="0" w:color="auto"/>
          </w:divBdr>
        </w:div>
        <w:div w:id="1551070018">
          <w:marLeft w:val="360"/>
          <w:marRight w:val="0"/>
          <w:marTop w:val="300"/>
          <w:marBottom w:val="0"/>
          <w:divBdr>
            <w:top w:val="none" w:sz="0" w:space="0" w:color="auto"/>
            <w:left w:val="none" w:sz="0" w:space="0" w:color="auto"/>
            <w:bottom w:val="none" w:sz="0" w:space="0" w:color="auto"/>
            <w:right w:val="none" w:sz="0" w:space="0" w:color="auto"/>
          </w:divBdr>
        </w:div>
        <w:div w:id="1634211568">
          <w:marLeft w:val="360"/>
          <w:marRight w:val="0"/>
          <w:marTop w:val="300"/>
          <w:marBottom w:val="0"/>
          <w:divBdr>
            <w:top w:val="none" w:sz="0" w:space="0" w:color="auto"/>
            <w:left w:val="none" w:sz="0" w:space="0" w:color="auto"/>
            <w:bottom w:val="none" w:sz="0" w:space="0" w:color="auto"/>
            <w:right w:val="none" w:sz="0" w:space="0" w:color="auto"/>
          </w:divBdr>
        </w:div>
      </w:divsChild>
    </w:div>
    <w:div w:id="418719228">
      <w:bodyDiv w:val="1"/>
      <w:marLeft w:val="0"/>
      <w:marRight w:val="0"/>
      <w:marTop w:val="0"/>
      <w:marBottom w:val="0"/>
      <w:divBdr>
        <w:top w:val="none" w:sz="0" w:space="0" w:color="auto"/>
        <w:left w:val="none" w:sz="0" w:space="0" w:color="auto"/>
        <w:bottom w:val="none" w:sz="0" w:space="0" w:color="auto"/>
        <w:right w:val="none" w:sz="0" w:space="0" w:color="auto"/>
      </w:divBdr>
      <w:divsChild>
        <w:div w:id="29039248">
          <w:marLeft w:val="562"/>
          <w:marRight w:val="0"/>
          <w:marTop w:val="200"/>
          <w:marBottom w:val="0"/>
          <w:divBdr>
            <w:top w:val="none" w:sz="0" w:space="0" w:color="auto"/>
            <w:left w:val="none" w:sz="0" w:space="0" w:color="auto"/>
            <w:bottom w:val="none" w:sz="0" w:space="0" w:color="auto"/>
            <w:right w:val="none" w:sz="0" w:space="0" w:color="auto"/>
          </w:divBdr>
        </w:div>
        <w:div w:id="145977190">
          <w:marLeft w:val="1123"/>
          <w:marRight w:val="0"/>
          <w:marTop w:val="200"/>
          <w:marBottom w:val="0"/>
          <w:divBdr>
            <w:top w:val="none" w:sz="0" w:space="0" w:color="auto"/>
            <w:left w:val="none" w:sz="0" w:space="0" w:color="auto"/>
            <w:bottom w:val="none" w:sz="0" w:space="0" w:color="auto"/>
            <w:right w:val="none" w:sz="0" w:space="0" w:color="auto"/>
          </w:divBdr>
        </w:div>
        <w:div w:id="384961077">
          <w:marLeft w:val="562"/>
          <w:marRight w:val="0"/>
          <w:marTop w:val="200"/>
          <w:marBottom w:val="0"/>
          <w:divBdr>
            <w:top w:val="none" w:sz="0" w:space="0" w:color="auto"/>
            <w:left w:val="none" w:sz="0" w:space="0" w:color="auto"/>
            <w:bottom w:val="none" w:sz="0" w:space="0" w:color="auto"/>
            <w:right w:val="none" w:sz="0" w:space="0" w:color="auto"/>
          </w:divBdr>
        </w:div>
        <w:div w:id="870384566">
          <w:marLeft w:val="1123"/>
          <w:marRight w:val="0"/>
          <w:marTop w:val="200"/>
          <w:marBottom w:val="0"/>
          <w:divBdr>
            <w:top w:val="none" w:sz="0" w:space="0" w:color="auto"/>
            <w:left w:val="none" w:sz="0" w:space="0" w:color="auto"/>
            <w:bottom w:val="none" w:sz="0" w:space="0" w:color="auto"/>
            <w:right w:val="none" w:sz="0" w:space="0" w:color="auto"/>
          </w:divBdr>
        </w:div>
        <w:div w:id="1152133804">
          <w:marLeft w:val="562"/>
          <w:marRight w:val="0"/>
          <w:marTop w:val="200"/>
          <w:marBottom w:val="0"/>
          <w:divBdr>
            <w:top w:val="none" w:sz="0" w:space="0" w:color="auto"/>
            <w:left w:val="none" w:sz="0" w:space="0" w:color="auto"/>
            <w:bottom w:val="none" w:sz="0" w:space="0" w:color="auto"/>
            <w:right w:val="none" w:sz="0" w:space="0" w:color="auto"/>
          </w:divBdr>
        </w:div>
        <w:div w:id="1467241479">
          <w:marLeft w:val="1123"/>
          <w:marRight w:val="0"/>
          <w:marTop w:val="200"/>
          <w:marBottom w:val="0"/>
          <w:divBdr>
            <w:top w:val="none" w:sz="0" w:space="0" w:color="auto"/>
            <w:left w:val="none" w:sz="0" w:space="0" w:color="auto"/>
            <w:bottom w:val="none" w:sz="0" w:space="0" w:color="auto"/>
            <w:right w:val="none" w:sz="0" w:space="0" w:color="auto"/>
          </w:divBdr>
        </w:div>
        <w:div w:id="1929852243">
          <w:marLeft w:val="1123"/>
          <w:marRight w:val="0"/>
          <w:marTop w:val="200"/>
          <w:marBottom w:val="0"/>
          <w:divBdr>
            <w:top w:val="none" w:sz="0" w:space="0" w:color="auto"/>
            <w:left w:val="none" w:sz="0" w:space="0" w:color="auto"/>
            <w:bottom w:val="none" w:sz="0" w:space="0" w:color="auto"/>
            <w:right w:val="none" w:sz="0" w:space="0" w:color="auto"/>
          </w:divBdr>
        </w:div>
      </w:divsChild>
    </w:div>
    <w:div w:id="439301171">
      <w:bodyDiv w:val="1"/>
      <w:marLeft w:val="0"/>
      <w:marRight w:val="0"/>
      <w:marTop w:val="0"/>
      <w:marBottom w:val="0"/>
      <w:divBdr>
        <w:top w:val="none" w:sz="0" w:space="0" w:color="auto"/>
        <w:left w:val="none" w:sz="0" w:space="0" w:color="auto"/>
        <w:bottom w:val="none" w:sz="0" w:space="0" w:color="auto"/>
        <w:right w:val="none" w:sz="0" w:space="0" w:color="auto"/>
      </w:divBdr>
    </w:div>
    <w:div w:id="491457531">
      <w:bodyDiv w:val="1"/>
      <w:marLeft w:val="0"/>
      <w:marRight w:val="0"/>
      <w:marTop w:val="0"/>
      <w:marBottom w:val="0"/>
      <w:divBdr>
        <w:top w:val="none" w:sz="0" w:space="0" w:color="auto"/>
        <w:left w:val="none" w:sz="0" w:space="0" w:color="auto"/>
        <w:bottom w:val="none" w:sz="0" w:space="0" w:color="auto"/>
        <w:right w:val="none" w:sz="0" w:space="0" w:color="auto"/>
      </w:divBdr>
      <w:divsChild>
        <w:div w:id="213740849">
          <w:marLeft w:val="0"/>
          <w:marRight w:val="0"/>
          <w:marTop w:val="0"/>
          <w:marBottom w:val="0"/>
          <w:divBdr>
            <w:top w:val="none" w:sz="0" w:space="0" w:color="auto"/>
            <w:left w:val="none" w:sz="0" w:space="0" w:color="auto"/>
            <w:bottom w:val="none" w:sz="0" w:space="0" w:color="auto"/>
            <w:right w:val="none" w:sz="0" w:space="0" w:color="auto"/>
          </w:divBdr>
        </w:div>
      </w:divsChild>
    </w:div>
    <w:div w:id="576132472">
      <w:bodyDiv w:val="1"/>
      <w:marLeft w:val="0"/>
      <w:marRight w:val="0"/>
      <w:marTop w:val="0"/>
      <w:marBottom w:val="0"/>
      <w:divBdr>
        <w:top w:val="none" w:sz="0" w:space="0" w:color="auto"/>
        <w:left w:val="none" w:sz="0" w:space="0" w:color="auto"/>
        <w:bottom w:val="none" w:sz="0" w:space="0" w:color="auto"/>
        <w:right w:val="none" w:sz="0" w:space="0" w:color="auto"/>
      </w:divBdr>
      <w:divsChild>
        <w:div w:id="707025457">
          <w:marLeft w:val="720"/>
          <w:marRight w:val="0"/>
          <w:marTop w:val="120"/>
          <w:marBottom w:val="0"/>
          <w:divBdr>
            <w:top w:val="none" w:sz="0" w:space="0" w:color="auto"/>
            <w:left w:val="none" w:sz="0" w:space="0" w:color="auto"/>
            <w:bottom w:val="none" w:sz="0" w:space="0" w:color="auto"/>
            <w:right w:val="none" w:sz="0" w:space="0" w:color="auto"/>
          </w:divBdr>
        </w:div>
      </w:divsChild>
    </w:div>
    <w:div w:id="603151333">
      <w:bodyDiv w:val="1"/>
      <w:marLeft w:val="0"/>
      <w:marRight w:val="0"/>
      <w:marTop w:val="0"/>
      <w:marBottom w:val="0"/>
      <w:divBdr>
        <w:top w:val="none" w:sz="0" w:space="0" w:color="auto"/>
        <w:left w:val="none" w:sz="0" w:space="0" w:color="auto"/>
        <w:bottom w:val="none" w:sz="0" w:space="0" w:color="auto"/>
        <w:right w:val="none" w:sz="0" w:space="0" w:color="auto"/>
      </w:divBdr>
      <w:divsChild>
        <w:div w:id="405226879">
          <w:marLeft w:val="1440"/>
          <w:marRight w:val="0"/>
          <w:marTop w:val="120"/>
          <w:marBottom w:val="0"/>
          <w:divBdr>
            <w:top w:val="none" w:sz="0" w:space="0" w:color="auto"/>
            <w:left w:val="none" w:sz="0" w:space="0" w:color="auto"/>
            <w:bottom w:val="none" w:sz="0" w:space="0" w:color="auto"/>
            <w:right w:val="none" w:sz="0" w:space="0" w:color="auto"/>
          </w:divBdr>
        </w:div>
      </w:divsChild>
    </w:div>
    <w:div w:id="682786118">
      <w:bodyDiv w:val="1"/>
      <w:marLeft w:val="0"/>
      <w:marRight w:val="0"/>
      <w:marTop w:val="0"/>
      <w:marBottom w:val="0"/>
      <w:divBdr>
        <w:top w:val="none" w:sz="0" w:space="0" w:color="auto"/>
        <w:left w:val="none" w:sz="0" w:space="0" w:color="auto"/>
        <w:bottom w:val="none" w:sz="0" w:space="0" w:color="auto"/>
        <w:right w:val="none" w:sz="0" w:space="0" w:color="auto"/>
      </w:divBdr>
      <w:divsChild>
        <w:div w:id="75593319">
          <w:marLeft w:val="1166"/>
          <w:marRight w:val="0"/>
          <w:marTop w:val="100"/>
          <w:marBottom w:val="0"/>
          <w:divBdr>
            <w:top w:val="none" w:sz="0" w:space="0" w:color="auto"/>
            <w:left w:val="none" w:sz="0" w:space="0" w:color="auto"/>
            <w:bottom w:val="none" w:sz="0" w:space="0" w:color="auto"/>
            <w:right w:val="none" w:sz="0" w:space="0" w:color="auto"/>
          </w:divBdr>
        </w:div>
        <w:div w:id="909386078">
          <w:marLeft w:val="1166"/>
          <w:marRight w:val="0"/>
          <w:marTop w:val="100"/>
          <w:marBottom w:val="0"/>
          <w:divBdr>
            <w:top w:val="none" w:sz="0" w:space="0" w:color="auto"/>
            <w:left w:val="none" w:sz="0" w:space="0" w:color="auto"/>
            <w:bottom w:val="none" w:sz="0" w:space="0" w:color="auto"/>
            <w:right w:val="none" w:sz="0" w:space="0" w:color="auto"/>
          </w:divBdr>
        </w:div>
      </w:divsChild>
    </w:div>
    <w:div w:id="708185925">
      <w:bodyDiv w:val="1"/>
      <w:marLeft w:val="0"/>
      <w:marRight w:val="0"/>
      <w:marTop w:val="0"/>
      <w:marBottom w:val="0"/>
      <w:divBdr>
        <w:top w:val="none" w:sz="0" w:space="0" w:color="auto"/>
        <w:left w:val="none" w:sz="0" w:space="0" w:color="auto"/>
        <w:bottom w:val="none" w:sz="0" w:space="0" w:color="auto"/>
        <w:right w:val="none" w:sz="0" w:space="0" w:color="auto"/>
      </w:divBdr>
    </w:div>
    <w:div w:id="742484920">
      <w:bodyDiv w:val="1"/>
      <w:marLeft w:val="0"/>
      <w:marRight w:val="0"/>
      <w:marTop w:val="0"/>
      <w:marBottom w:val="0"/>
      <w:divBdr>
        <w:top w:val="none" w:sz="0" w:space="0" w:color="auto"/>
        <w:left w:val="none" w:sz="0" w:space="0" w:color="auto"/>
        <w:bottom w:val="none" w:sz="0" w:space="0" w:color="auto"/>
        <w:right w:val="none" w:sz="0" w:space="0" w:color="auto"/>
      </w:divBdr>
      <w:divsChild>
        <w:div w:id="2113088529">
          <w:marLeft w:val="720"/>
          <w:marRight w:val="0"/>
          <w:marTop w:val="120"/>
          <w:marBottom w:val="0"/>
          <w:divBdr>
            <w:top w:val="none" w:sz="0" w:space="0" w:color="auto"/>
            <w:left w:val="none" w:sz="0" w:space="0" w:color="auto"/>
            <w:bottom w:val="none" w:sz="0" w:space="0" w:color="auto"/>
            <w:right w:val="none" w:sz="0" w:space="0" w:color="auto"/>
          </w:divBdr>
        </w:div>
      </w:divsChild>
    </w:div>
    <w:div w:id="880747192">
      <w:bodyDiv w:val="1"/>
      <w:marLeft w:val="0"/>
      <w:marRight w:val="0"/>
      <w:marTop w:val="0"/>
      <w:marBottom w:val="0"/>
      <w:divBdr>
        <w:top w:val="none" w:sz="0" w:space="0" w:color="auto"/>
        <w:left w:val="none" w:sz="0" w:space="0" w:color="auto"/>
        <w:bottom w:val="none" w:sz="0" w:space="0" w:color="auto"/>
        <w:right w:val="none" w:sz="0" w:space="0" w:color="auto"/>
      </w:divBdr>
    </w:div>
    <w:div w:id="881479106">
      <w:bodyDiv w:val="1"/>
      <w:marLeft w:val="0"/>
      <w:marRight w:val="0"/>
      <w:marTop w:val="0"/>
      <w:marBottom w:val="0"/>
      <w:divBdr>
        <w:top w:val="none" w:sz="0" w:space="0" w:color="auto"/>
        <w:left w:val="none" w:sz="0" w:space="0" w:color="auto"/>
        <w:bottom w:val="none" w:sz="0" w:space="0" w:color="auto"/>
        <w:right w:val="none" w:sz="0" w:space="0" w:color="auto"/>
      </w:divBdr>
    </w:div>
    <w:div w:id="1091047598">
      <w:bodyDiv w:val="1"/>
      <w:marLeft w:val="0"/>
      <w:marRight w:val="0"/>
      <w:marTop w:val="0"/>
      <w:marBottom w:val="0"/>
      <w:divBdr>
        <w:top w:val="none" w:sz="0" w:space="0" w:color="auto"/>
        <w:left w:val="none" w:sz="0" w:space="0" w:color="auto"/>
        <w:bottom w:val="none" w:sz="0" w:space="0" w:color="auto"/>
        <w:right w:val="none" w:sz="0" w:space="0" w:color="auto"/>
      </w:divBdr>
      <w:divsChild>
        <w:div w:id="27536165">
          <w:marLeft w:val="0"/>
          <w:marRight w:val="0"/>
          <w:marTop w:val="0"/>
          <w:marBottom w:val="0"/>
          <w:divBdr>
            <w:top w:val="none" w:sz="0" w:space="0" w:color="auto"/>
            <w:left w:val="none" w:sz="0" w:space="0" w:color="auto"/>
            <w:bottom w:val="none" w:sz="0" w:space="0" w:color="auto"/>
            <w:right w:val="none" w:sz="0" w:space="0" w:color="auto"/>
          </w:divBdr>
        </w:div>
      </w:divsChild>
    </w:div>
    <w:div w:id="1150975931">
      <w:bodyDiv w:val="1"/>
      <w:marLeft w:val="0"/>
      <w:marRight w:val="0"/>
      <w:marTop w:val="0"/>
      <w:marBottom w:val="0"/>
      <w:divBdr>
        <w:top w:val="none" w:sz="0" w:space="0" w:color="auto"/>
        <w:left w:val="none" w:sz="0" w:space="0" w:color="auto"/>
        <w:bottom w:val="none" w:sz="0" w:space="0" w:color="auto"/>
        <w:right w:val="none" w:sz="0" w:space="0" w:color="auto"/>
      </w:divBdr>
      <w:divsChild>
        <w:div w:id="919414832">
          <w:marLeft w:val="1440"/>
          <w:marRight w:val="0"/>
          <w:marTop w:val="120"/>
          <w:marBottom w:val="0"/>
          <w:divBdr>
            <w:top w:val="none" w:sz="0" w:space="0" w:color="auto"/>
            <w:left w:val="none" w:sz="0" w:space="0" w:color="auto"/>
            <w:bottom w:val="none" w:sz="0" w:space="0" w:color="auto"/>
            <w:right w:val="none" w:sz="0" w:space="0" w:color="auto"/>
          </w:divBdr>
        </w:div>
      </w:divsChild>
    </w:div>
    <w:div w:id="1188907984">
      <w:bodyDiv w:val="1"/>
      <w:marLeft w:val="0"/>
      <w:marRight w:val="0"/>
      <w:marTop w:val="0"/>
      <w:marBottom w:val="0"/>
      <w:divBdr>
        <w:top w:val="none" w:sz="0" w:space="0" w:color="auto"/>
        <w:left w:val="none" w:sz="0" w:space="0" w:color="auto"/>
        <w:bottom w:val="none" w:sz="0" w:space="0" w:color="auto"/>
        <w:right w:val="none" w:sz="0" w:space="0" w:color="auto"/>
      </w:divBdr>
      <w:divsChild>
        <w:div w:id="221866777">
          <w:marLeft w:val="547"/>
          <w:marRight w:val="0"/>
          <w:marTop w:val="77"/>
          <w:marBottom w:val="0"/>
          <w:divBdr>
            <w:top w:val="none" w:sz="0" w:space="0" w:color="auto"/>
            <w:left w:val="none" w:sz="0" w:space="0" w:color="auto"/>
            <w:bottom w:val="none" w:sz="0" w:space="0" w:color="auto"/>
            <w:right w:val="none" w:sz="0" w:space="0" w:color="auto"/>
          </w:divBdr>
        </w:div>
      </w:divsChild>
    </w:div>
    <w:div w:id="1301493762">
      <w:bodyDiv w:val="1"/>
      <w:marLeft w:val="0"/>
      <w:marRight w:val="0"/>
      <w:marTop w:val="0"/>
      <w:marBottom w:val="0"/>
      <w:divBdr>
        <w:top w:val="none" w:sz="0" w:space="0" w:color="auto"/>
        <w:left w:val="none" w:sz="0" w:space="0" w:color="auto"/>
        <w:bottom w:val="none" w:sz="0" w:space="0" w:color="auto"/>
        <w:right w:val="none" w:sz="0" w:space="0" w:color="auto"/>
      </w:divBdr>
      <w:divsChild>
        <w:div w:id="1052390759">
          <w:marLeft w:val="547"/>
          <w:marRight w:val="0"/>
          <w:marTop w:val="96"/>
          <w:marBottom w:val="0"/>
          <w:divBdr>
            <w:top w:val="none" w:sz="0" w:space="0" w:color="auto"/>
            <w:left w:val="none" w:sz="0" w:space="0" w:color="auto"/>
            <w:bottom w:val="none" w:sz="0" w:space="0" w:color="auto"/>
            <w:right w:val="none" w:sz="0" w:space="0" w:color="auto"/>
          </w:divBdr>
        </w:div>
        <w:div w:id="1624731845">
          <w:marLeft w:val="547"/>
          <w:marRight w:val="0"/>
          <w:marTop w:val="96"/>
          <w:marBottom w:val="0"/>
          <w:divBdr>
            <w:top w:val="none" w:sz="0" w:space="0" w:color="auto"/>
            <w:left w:val="none" w:sz="0" w:space="0" w:color="auto"/>
            <w:bottom w:val="none" w:sz="0" w:space="0" w:color="auto"/>
            <w:right w:val="none" w:sz="0" w:space="0" w:color="auto"/>
          </w:divBdr>
        </w:div>
        <w:div w:id="1670137431">
          <w:marLeft w:val="547"/>
          <w:marRight w:val="0"/>
          <w:marTop w:val="96"/>
          <w:marBottom w:val="0"/>
          <w:divBdr>
            <w:top w:val="none" w:sz="0" w:space="0" w:color="auto"/>
            <w:left w:val="none" w:sz="0" w:space="0" w:color="auto"/>
            <w:bottom w:val="none" w:sz="0" w:space="0" w:color="auto"/>
            <w:right w:val="none" w:sz="0" w:space="0" w:color="auto"/>
          </w:divBdr>
        </w:div>
      </w:divsChild>
    </w:div>
    <w:div w:id="1362124698">
      <w:bodyDiv w:val="1"/>
      <w:marLeft w:val="0"/>
      <w:marRight w:val="0"/>
      <w:marTop w:val="0"/>
      <w:marBottom w:val="0"/>
      <w:divBdr>
        <w:top w:val="none" w:sz="0" w:space="0" w:color="auto"/>
        <w:left w:val="none" w:sz="0" w:space="0" w:color="auto"/>
        <w:bottom w:val="none" w:sz="0" w:space="0" w:color="auto"/>
        <w:right w:val="none" w:sz="0" w:space="0" w:color="auto"/>
      </w:divBdr>
      <w:divsChild>
        <w:div w:id="1073510807">
          <w:marLeft w:val="1166"/>
          <w:marRight w:val="0"/>
          <w:marTop w:val="100"/>
          <w:marBottom w:val="0"/>
          <w:divBdr>
            <w:top w:val="none" w:sz="0" w:space="0" w:color="auto"/>
            <w:left w:val="none" w:sz="0" w:space="0" w:color="auto"/>
            <w:bottom w:val="none" w:sz="0" w:space="0" w:color="auto"/>
            <w:right w:val="none" w:sz="0" w:space="0" w:color="auto"/>
          </w:divBdr>
        </w:div>
        <w:div w:id="1547334724">
          <w:marLeft w:val="360"/>
          <w:marRight w:val="0"/>
          <w:marTop w:val="300"/>
          <w:marBottom w:val="0"/>
          <w:divBdr>
            <w:top w:val="none" w:sz="0" w:space="0" w:color="auto"/>
            <w:left w:val="none" w:sz="0" w:space="0" w:color="auto"/>
            <w:bottom w:val="none" w:sz="0" w:space="0" w:color="auto"/>
            <w:right w:val="none" w:sz="0" w:space="0" w:color="auto"/>
          </w:divBdr>
        </w:div>
      </w:divsChild>
    </w:div>
    <w:div w:id="1369800685">
      <w:bodyDiv w:val="1"/>
      <w:marLeft w:val="0"/>
      <w:marRight w:val="0"/>
      <w:marTop w:val="0"/>
      <w:marBottom w:val="0"/>
      <w:divBdr>
        <w:top w:val="none" w:sz="0" w:space="0" w:color="auto"/>
        <w:left w:val="none" w:sz="0" w:space="0" w:color="auto"/>
        <w:bottom w:val="none" w:sz="0" w:space="0" w:color="auto"/>
        <w:right w:val="none" w:sz="0" w:space="0" w:color="auto"/>
      </w:divBdr>
      <w:divsChild>
        <w:div w:id="1056125517">
          <w:marLeft w:val="1526"/>
          <w:marRight w:val="0"/>
          <w:marTop w:val="0"/>
          <w:marBottom w:val="0"/>
          <w:divBdr>
            <w:top w:val="none" w:sz="0" w:space="0" w:color="auto"/>
            <w:left w:val="none" w:sz="0" w:space="0" w:color="auto"/>
            <w:bottom w:val="none" w:sz="0" w:space="0" w:color="auto"/>
            <w:right w:val="none" w:sz="0" w:space="0" w:color="auto"/>
          </w:divBdr>
        </w:div>
      </w:divsChild>
    </w:div>
    <w:div w:id="1430808822">
      <w:bodyDiv w:val="1"/>
      <w:marLeft w:val="0"/>
      <w:marRight w:val="0"/>
      <w:marTop w:val="0"/>
      <w:marBottom w:val="0"/>
      <w:divBdr>
        <w:top w:val="none" w:sz="0" w:space="0" w:color="auto"/>
        <w:left w:val="none" w:sz="0" w:space="0" w:color="auto"/>
        <w:bottom w:val="none" w:sz="0" w:space="0" w:color="auto"/>
        <w:right w:val="none" w:sz="0" w:space="0" w:color="auto"/>
      </w:divBdr>
      <w:divsChild>
        <w:div w:id="1252422793">
          <w:marLeft w:val="360"/>
          <w:marRight w:val="0"/>
          <w:marTop w:val="0"/>
          <w:marBottom w:val="0"/>
          <w:divBdr>
            <w:top w:val="none" w:sz="0" w:space="0" w:color="auto"/>
            <w:left w:val="none" w:sz="0" w:space="0" w:color="auto"/>
            <w:bottom w:val="none" w:sz="0" w:space="0" w:color="auto"/>
            <w:right w:val="none" w:sz="0" w:space="0" w:color="auto"/>
          </w:divBdr>
        </w:div>
      </w:divsChild>
    </w:div>
    <w:div w:id="1503399696">
      <w:bodyDiv w:val="1"/>
      <w:marLeft w:val="0"/>
      <w:marRight w:val="0"/>
      <w:marTop w:val="0"/>
      <w:marBottom w:val="0"/>
      <w:divBdr>
        <w:top w:val="none" w:sz="0" w:space="0" w:color="auto"/>
        <w:left w:val="none" w:sz="0" w:space="0" w:color="auto"/>
        <w:bottom w:val="none" w:sz="0" w:space="0" w:color="auto"/>
        <w:right w:val="none" w:sz="0" w:space="0" w:color="auto"/>
      </w:divBdr>
      <w:divsChild>
        <w:div w:id="1832209399">
          <w:marLeft w:val="720"/>
          <w:marRight w:val="0"/>
          <w:marTop w:val="120"/>
          <w:marBottom w:val="0"/>
          <w:divBdr>
            <w:top w:val="none" w:sz="0" w:space="0" w:color="auto"/>
            <w:left w:val="none" w:sz="0" w:space="0" w:color="auto"/>
            <w:bottom w:val="none" w:sz="0" w:space="0" w:color="auto"/>
            <w:right w:val="none" w:sz="0" w:space="0" w:color="auto"/>
          </w:divBdr>
        </w:div>
      </w:divsChild>
    </w:div>
    <w:div w:id="1800175458">
      <w:bodyDiv w:val="1"/>
      <w:marLeft w:val="0"/>
      <w:marRight w:val="0"/>
      <w:marTop w:val="0"/>
      <w:marBottom w:val="0"/>
      <w:divBdr>
        <w:top w:val="none" w:sz="0" w:space="0" w:color="auto"/>
        <w:left w:val="none" w:sz="0" w:space="0" w:color="auto"/>
        <w:bottom w:val="none" w:sz="0" w:space="0" w:color="auto"/>
        <w:right w:val="none" w:sz="0" w:space="0" w:color="auto"/>
      </w:divBdr>
      <w:divsChild>
        <w:div w:id="1507013705">
          <w:marLeft w:val="720"/>
          <w:marRight w:val="0"/>
          <w:marTop w:val="120"/>
          <w:marBottom w:val="0"/>
          <w:divBdr>
            <w:top w:val="none" w:sz="0" w:space="0" w:color="auto"/>
            <w:left w:val="none" w:sz="0" w:space="0" w:color="auto"/>
            <w:bottom w:val="none" w:sz="0" w:space="0" w:color="auto"/>
            <w:right w:val="none" w:sz="0" w:space="0" w:color="auto"/>
          </w:divBdr>
        </w:div>
      </w:divsChild>
    </w:div>
    <w:div w:id="1823807362">
      <w:bodyDiv w:val="1"/>
      <w:marLeft w:val="0"/>
      <w:marRight w:val="0"/>
      <w:marTop w:val="0"/>
      <w:marBottom w:val="0"/>
      <w:divBdr>
        <w:top w:val="none" w:sz="0" w:space="0" w:color="auto"/>
        <w:left w:val="none" w:sz="0" w:space="0" w:color="auto"/>
        <w:bottom w:val="none" w:sz="0" w:space="0" w:color="auto"/>
        <w:right w:val="none" w:sz="0" w:space="0" w:color="auto"/>
      </w:divBdr>
      <w:divsChild>
        <w:div w:id="713164670">
          <w:marLeft w:val="547"/>
          <w:marRight w:val="0"/>
          <w:marTop w:val="77"/>
          <w:marBottom w:val="0"/>
          <w:divBdr>
            <w:top w:val="none" w:sz="0" w:space="0" w:color="auto"/>
            <w:left w:val="none" w:sz="0" w:space="0" w:color="auto"/>
            <w:bottom w:val="none" w:sz="0" w:space="0" w:color="auto"/>
            <w:right w:val="none" w:sz="0" w:space="0" w:color="auto"/>
          </w:divBdr>
        </w:div>
      </w:divsChild>
    </w:div>
    <w:div w:id="1943763889">
      <w:bodyDiv w:val="1"/>
      <w:marLeft w:val="0"/>
      <w:marRight w:val="0"/>
      <w:marTop w:val="0"/>
      <w:marBottom w:val="0"/>
      <w:divBdr>
        <w:top w:val="none" w:sz="0" w:space="0" w:color="auto"/>
        <w:left w:val="none" w:sz="0" w:space="0" w:color="auto"/>
        <w:bottom w:val="none" w:sz="0" w:space="0" w:color="auto"/>
        <w:right w:val="none" w:sz="0" w:space="0" w:color="auto"/>
      </w:divBdr>
      <w:divsChild>
        <w:div w:id="1877037191">
          <w:marLeft w:val="1080"/>
          <w:marRight w:val="0"/>
          <w:marTop w:val="0"/>
          <w:marBottom w:val="0"/>
          <w:divBdr>
            <w:top w:val="none" w:sz="0" w:space="0" w:color="auto"/>
            <w:left w:val="none" w:sz="0" w:space="0" w:color="auto"/>
            <w:bottom w:val="none" w:sz="0" w:space="0" w:color="auto"/>
            <w:right w:val="none" w:sz="0" w:space="0" w:color="auto"/>
          </w:divBdr>
        </w:div>
      </w:divsChild>
    </w:div>
    <w:div w:id="1969042287">
      <w:bodyDiv w:val="1"/>
      <w:marLeft w:val="0"/>
      <w:marRight w:val="0"/>
      <w:marTop w:val="0"/>
      <w:marBottom w:val="0"/>
      <w:divBdr>
        <w:top w:val="none" w:sz="0" w:space="0" w:color="auto"/>
        <w:left w:val="none" w:sz="0" w:space="0" w:color="auto"/>
        <w:bottom w:val="none" w:sz="0" w:space="0" w:color="auto"/>
        <w:right w:val="none" w:sz="0" w:space="0" w:color="auto"/>
      </w:divBdr>
      <w:divsChild>
        <w:div w:id="269362889">
          <w:marLeft w:val="1080"/>
          <w:marRight w:val="0"/>
          <w:marTop w:val="100"/>
          <w:marBottom w:val="0"/>
          <w:divBdr>
            <w:top w:val="none" w:sz="0" w:space="0" w:color="auto"/>
            <w:left w:val="none" w:sz="0" w:space="0" w:color="auto"/>
            <w:bottom w:val="none" w:sz="0" w:space="0" w:color="auto"/>
            <w:right w:val="none" w:sz="0" w:space="0" w:color="auto"/>
          </w:divBdr>
        </w:div>
        <w:div w:id="365757900">
          <w:marLeft w:val="1080"/>
          <w:marRight w:val="0"/>
          <w:marTop w:val="100"/>
          <w:marBottom w:val="0"/>
          <w:divBdr>
            <w:top w:val="none" w:sz="0" w:space="0" w:color="auto"/>
            <w:left w:val="none" w:sz="0" w:space="0" w:color="auto"/>
            <w:bottom w:val="none" w:sz="0" w:space="0" w:color="auto"/>
            <w:right w:val="none" w:sz="0" w:space="0" w:color="auto"/>
          </w:divBdr>
        </w:div>
        <w:div w:id="823621338">
          <w:marLeft w:val="1080"/>
          <w:marRight w:val="0"/>
          <w:marTop w:val="100"/>
          <w:marBottom w:val="0"/>
          <w:divBdr>
            <w:top w:val="none" w:sz="0" w:space="0" w:color="auto"/>
            <w:left w:val="none" w:sz="0" w:space="0" w:color="auto"/>
            <w:bottom w:val="none" w:sz="0" w:space="0" w:color="auto"/>
            <w:right w:val="none" w:sz="0" w:space="0" w:color="auto"/>
          </w:divBdr>
        </w:div>
        <w:div w:id="834611929">
          <w:marLeft w:val="360"/>
          <w:marRight w:val="0"/>
          <w:marTop w:val="300"/>
          <w:marBottom w:val="0"/>
          <w:divBdr>
            <w:top w:val="none" w:sz="0" w:space="0" w:color="auto"/>
            <w:left w:val="none" w:sz="0" w:space="0" w:color="auto"/>
            <w:bottom w:val="none" w:sz="0" w:space="0" w:color="auto"/>
            <w:right w:val="none" w:sz="0" w:space="0" w:color="auto"/>
          </w:divBdr>
        </w:div>
        <w:div w:id="1014527916">
          <w:marLeft w:val="1080"/>
          <w:marRight w:val="0"/>
          <w:marTop w:val="100"/>
          <w:marBottom w:val="0"/>
          <w:divBdr>
            <w:top w:val="none" w:sz="0" w:space="0" w:color="auto"/>
            <w:left w:val="none" w:sz="0" w:space="0" w:color="auto"/>
            <w:bottom w:val="none" w:sz="0" w:space="0" w:color="auto"/>
            <w:right w:val="none" w:sz="0" w:space="0" w:color="auto"/>
          </w:divBdr>
        </w:div>
        <w:div w:id="2078162684">
          <w:marLeft w:val="360"/>
          <w:marRight w:val="0"/>
          <w:marTop w:val="300"/>
          <w:marBottom w:val="0"/>
          <w:divBdr>
            <w:top w:val="none" w:sz="0" w:space="0" w:color="auto"/>
            <w:left w:val="none" w:sz="0" w:space="0" w:color="auto"/>
            <w:bottom w:val="none" w:sz="0" w:space="0" w:color="auto"/>
            <w:right w:val="none" w:sz="0" w:space="0" w:color="auto"/>
          </w:divBdr>
        </w:div>
      </w:divsChild>
    </w:div>
    <w:div w:id="2066484628">
      <w:bodyDiv w:val="1"/>
      <w:marLeft w:val="0"/>
      <w:marRight w:val="0"/>
      <w:marTop w:val="0"/>
      <w:marBottom w:val="0"/>
      <w:divBdr>
        <w:top w:val="none" w:sz="0" w:space="0" w:color="auto"/>
        <w:left w:val="none" w:sz="0" w:space="0" w:color="auto"/>
        <w:bottom w:val="none" w:sz="0" w:space="0" w:color="auto"/>
        <w:right w:val="none" w:sz="0" w:space="0" w:color="auto"/>
      </w:divBdr>
      <w:divsChild>
        <w:div w:id="1935243142">
          <w:marLeft w:val="1440"/>
          <w:marRight w:val="0"/>
          <w:marTop w:val="120"/>
          <w:marBottom w:val="0"/>
          <w:divBdr>
            <w:top w:val="none" w:sz="0" w:space="0" w:color="auto"/>
            <w:left w:val="none" w:sz="0" w:space="0" w:color="auto"/>
            <w:bottom w:val="none" w:sz="0" w:space="0" w:color="auto"/>
            <w:right w:val="none" w:sz="0" w:space="0" w:color="auto"/>
          </w:divBdr>
        </w:div>
      </w:divsChild>
    </w:div>
    <w:div w:id="20881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svesienhoito.fi/alueet/kyyvesi-pieksamaki/" TargetMode="External" Id="rId17" /><Relationship Type="http://schemas.openxmlformats.org/officeDocument/2006/relationships/customXml" Target="../customXml/item2.xml" Id="rId2" /><Relationship Type="http://schemas.openxmlformats.org/officeDocument/2006/relationships/hyperlink" Target="https://esvesienhoito.fi"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mailto:riina.tuominen@ely-keskus.fi" TargetMode="External" Id="rId15" /><Relationship Type="http://schemas.openxmlformats.org/officeDocument/2006/relationships/glossaryDocument" Target="glossary/document.xml" Id="rId23" /><Relationship Type="http://schemas.openxmlformats.org/officeDocument/2006/relationships/styles" Target="styl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3C9278858488FA2D203A955217BC4"/>
        <w:category>
          <w:name w:val="Yleiset"/>
          <w:gallery w:val="placeholder"/>
        </w:category>
        <w:types>
          <w:type w:val="bbPlcHdr"/>
        </w:types>
        <w:behaviors>
          <w:behavior w:val="content"/>
        </w:behaviors>
        <w:guid w:val="{225B1CDD-D2A4-42AA-8874-722768891C11}"/>
      </w:docPartPr>
      <w:docPartBody>
        <w:p w:rsidR="00F1768C" w:rsidRDefault="00232CA1">
          <w:r w:rsidRPr="00E9571A">
            <w:rPr>
              <w:rStyle w:val="Paikkamerkkiteksti"/>
            </w:rPr>
            <w:t>Kirjoita otsikko</w:t>
          </w:r>
        </w:p>
      </w:docPartBody>
    </w:docPart>
    <w:docPart>
      <w:docPartPr>
        <w:name w:val="E4595A2F8D8C4AFDAE05F61DB984DF4B"/>
        <w:category>
          <w:name w:val="Yleiset"/>
          <w:gallery w:val="placeholder"/>
        </w:category>
        <w:types>
          <w:type w:val="bbPlcHdr"/>
        </w:types>
        <w:behaviors>
          <w:behavior w:val="content"/>
        </w:behaviors>
        <w:guid w:val="{DC4B03DD-B422-42A3-A9F8-833AC7930EE0}"/>
      </w:docPartPr>
      <w:docPartBody>
        <w:p w:rsidR="00F1768C" w:rsidRDefault="00232CA1">
          <w:r w:rsidRPr="00E9571A">
            <w:rPr>
              <w:rStyle w:val="Paikkamerkkiteksti"/>
            </w:rPr>
            <w:t xml:space="preserve"> </w:t>
          </w:r>
        </w:p>
      </w:docPartBody>
    </w:docPart>
    <w:docPart>
      <w:docPartPr>
        <w:name w:val="8AC6722723934CF5A1404C09100EFBA0"/>
        <w:category>
          <w:name w:val="Yleiset"/>
          <w:gallery w:val="placeholder"/>
        </w:category>
        <w:types>
          <w:type w:val="bbPlcHdr"/>
        </w:types>
        <w:behaviors>
          <w:behavior w:val="content"/>
        </w:behaviors>
        <w:guid w:val="{FB4E1A8B-7F98-4045-9141-F58858C54B4D}"/>
      </w:docPartPr>
      <w:docPartBody>
        <w:p w:rsidR="00F1768C" w:rsidRDefault="00232CA1">
          <w:r w:rsidRPr="00E9571A">
            <w:rPr>
              <w:rStyle w:val="Paikkamerkkiteksti"/>
            </w:rPr>
            <w:t xml:space="preserve"> </w:t>
          </w:r>
        </w:p>
      </w:docPartBody>
    </w:docPart>
    <w:docPart>
      <w:docPartPr>
        <w:name w:val="AE69B605BEAC4C63929E9A950F715AA8"/>
        <w:category>
          <w:name w:val="Yleiset"/>
          <w:gallery w:val="placeholder"/>
        </w:category>
        <w:types>
          <w:type w:val="bbPlcHdr"/>
        </w:types>
        <w:behaviors>
          <w:behavior w:val="content"/>
        </w:behaviors>
        <w:guid w:val="{C716A1B7-0751-4AB9-87FE-1D3CBA6E94AF}"/>
      </w:docPartPr>
      <w:docPartBody>
        <w:p w:rsidR="00F1768C" w:rsidRDefault="00232CA1">
          <w:r w:rsidRPr="00E9571A">
            <w:rPr>
              <w:rStyle w:val="Paikkamerkkiteksti"/>
            </w:rPr>
            <w:t xml:space="preserve"> </w:t>
          </w:r>
        </w:p>
      </w:docPartBody>
    </w:docPart>
    <w:docPart>
      <w:docPartPr>
        <w:name w:val="01B2BC91FD714FB298FBA0807A429449"/>
        <w:category>
          <w:name w:val="Yleiset"/>
          <w:gallery w:val="placeholder"/>
        </w:category>
        <w:types>
          <w:type w:val="bbPlcHdr"/>
        </w:types>
        <w:behaviors>
          <w:behavior w:val="content"/>
        </w:behaviors>
        <w:guid w:val="{DC9B1CD8-C348-43EC-9EF1-7619689AF091}"/>
      </w:docPartPr>
      <w:docPartBody>
        <w:p w:rsidR="00F1768C" w:rsidRDefault="00232CA1">
          <w:r w:rsidRPr="00E9571A">
            <w:rPr>
              <w:rStyle w:val="Paikkamerkkiteksti"/>
            </w:rPr>
            <w:t xml:space="preserve"> </w:t>
          </w:r>
        </w:p>
      </w:docPartBody>
    </w:docPart>
    <w:docPart>
      <w:docPartPr>
        <w:name w:val="416AF1600A9F413EAE522005D139843F"/>
        <w:category>
          <w:name w:val="Yleiset"/>
          <w:gallery w:val="placeholder"/>
        </w:category>
        <w:types>
          <w:type w:val="bbPlcHdr"/>
        </w:types>
        <w:behaviors>
          <w:behavior w:val="content"/>
        </w:behaviors>
        <w:guid w:val="{8218349B-F475-420D-9788-1014E6E46940}"/>
      </w:docPartPr>
      <w:docPartBody>
        <w:p w:rsidR="00F1768C" w:rsidRDefault="00232CA1">
          <w:r w:rsidRPr="00E9571A">
            <w:rPr>
              <w:rStyle w:val="Paikkamerkkiteksti"/>
            </w:rPr>
            <w:t xml:space="preserve"> </w:t>
          </w:r>
        </w:p>
      </w:docPartBody>
    </w:docPart>
    <w:docPart>
      <w:docPartPr>
        <w:name w:val="F349DA83625F4AAC8B8DD9A14D89FDF4"/>
        <w:category>
          <w:name w:val="Yleiset"/>
          <w:gallery w:val="placeholder"/>
        </w:category>
        <w:types>
          <w:type w:val="bbPlcHdr"/>
        </w:types>
        <w:behaviors>
          <w:behavior w:val="content"/>
        </w:behaviors>
        <w:guid w:val="{352EA8C6-65D3-4BBA-8E4C-9A7B2EA63F2A}"/>
      </w:docPartPr>
      <w:docPartBody>
        <w:p w:rsidR="00F1768C" w:rsidRDefault="00232CA1">
          <w:r w:rsidRPr="00E9571A">
            <w:rPr>
              <w:rStyle w:val="Paikkamerkkiteksti"/>
            </w:rPr>
            <w:t xml:space="preserve"> </w:t>
          </w:r>
        </w:p>
      </w:docPartBody>
    </w:docPart>
    <w:docPart>
      <w:docPartPr>
        <w:name w:val="5D4902485D294A029096A1541B04C276"/>
        <w:category>
          <w:name w:val="Yleiset"/>
          <w:gallery w:val="placeholder"/>
        </w:category>
        <w:types>
          <w:type w:val="bbPlcHdr"/>
        </w:types>
        <w:behaviors>
          <w:behavior w:val="content"/>
        </w:behaviors>
        <w:guid w:val="{7BB6A1AC-7E59-4994-97EC-68421DA563E2}"/>
      </w:docPartPr>
      <w:docPartBody>
        <w:p w:rsidR="00F1768C" w:rsidRDefault="00232CA1">
          <w:r w:rsidRPr="00E9571A">
            <w:rPr>
              <w:rStyle w:val="Paikkamerkkiteksti"/>
            </w:rPr>
            <w:t xml:space="preserve"> </w:t>
          </w:r>
        </w:p>
      </w:docPartBody>
    </w:docPart>
    <w:docPart>
      <w:docPartPr>
        <w:name w:val="FAD218D501964982BD861DDD17F9B4A0"/>
        <w:category>
          <w:name w:val="Yleiset"/>
          <w:gallery w:val="placeholder"/>
        </w:category>
        <w:types>
          <w:type w:val="bbPlcHdr"/>
        </w:types>
        <w:behaviors>
          <w:behavior w:val="content"/>
        </w:behaviors>
        <w:guid w:val="{D0187A67-03D1-498D-945D-1A5DCEA3933E}"/>
      </w:docPartPr>
      <w:docPartBody>
        <w:p w:rsidR="00F1768C" w:rsidRDefault="00232CA1">
          <w:r w:rsidRPr="00E9571A">
            <w:rPr>
              <w:rStyle w:val="Paikkamerkkiteksti"/>
            </w:rPr>
            <w:t xml:space="preserve"> </w:t>
          </w:r>
        </w:p>
      </w:docPartBody>
    </w:docPart>
    <w:docPart>
      <w:docPartPr>
        <w:name w:val="163FCFD3C6764B5490EECD4E64A8A6EE"/>
        <w:category>
          <w:name w:val="Yleiset"/>
          <w:gallery w:val="placeholder"/>
        </w:category>
        <w:types>
          <w:type w:val="bbPlcHdr"/>
        </w:types>
        <w:behaviors>
          <w:behavior w:val="content"/>
        </w:behaviors>
        <w:guid w:val="{46BC3211-B9E6-4F00-99EA-FB087AF06C40}"/>
      </w:docPartPr>
      <w:docPartBody>
        <w:p w:rsidR="00F1768C" w:rsidRDefault="00232CA1">
          <w:r w:rsidRPr="00E9571A">
            <w:rPr>
              <w:rStyle w:val="Paikkamerkkiteksti"/>
            </w:rPr>
            <w:t xml:space="preserve"> </w:t>
          </w:r>
        </w:p>
      </w:docPartBody>
    </w:docPart>
    <w:docPart>
      <w:docPartPr>
        <w:name w:val="85EE08035FDD48D7910CA40838A0E281"/>
        <w:category>
          <w:name w:val="Yleiset"/>
          <w:gallery w:val="placeholder"/>
        </w:category>
        <w:types>
          <w:type w:val="bbPlcHdr"/>
        </w:types>
        <w:behaviors>
          <w:behavior w:val="content"/>
        </w:behaviors>
        <w:guid w:val="{E5FA9EDA-F3AF-408F-9077-9A4634FFAF43}"/>
      </w:docPartPr>
      <w:docPartBody>
        <w:p w:rsidR="00F1768C" w:rsidRDefault="00232CA1">
          <w:r w:rsidRPr="00E9571A">
            <w:rPr>
              <w:rStyle w:val="Paikkamerkkiteksti"/>
            </w:rPr>
            <w:t xml:space="preserve"> </w:t>
          </w:r>
        </w:p>
      </w:docPartBody>
    </w:docPart>
    <w:docPart>
      <w:docPartPr>
        <w:name w:val="5CC8A9A13C2344E7AA2703CBCB5CD783"/>
        <w:category>
          <w:name w:val="Yleiset"/>
          <w:gallery w:val="placeholder"/>
        </w:category>
        <w:types>
          <w:type w:val="bbPlcHdr"/>
        </w:types>
        <w:behaviors>
          <w:behavior w:val="content"/>
        </w:behaviors>
        <w:guid w:val="{F21BADDF-492E-47D9-9C57-3B3628C98BAC}"/>
      </w:docPartPr>
      <w:docPartBody>
        <w:p w:rsidR="00F1768C" w:rsidRDefault="00232CA1">
          <w:r w:rsidRPr="00E9571A">
            <w:rPr>
              <w:rStyle w:val="Paikkamerkkiteksti"/>
            </w:rPr>
            <w:t xml:space="preserve"> </w:t>
          </w:r>
        </w:p>
      </w:docPartBody>
    </w:docPart>
    <w:docPart>
      <w:docPartPr>
        <w:name w:val="C8804FC1F694400E871311672CFB9276"/>
        <w:category>
          <w:name w:val="Yleiset"/>
          <w:gallery w:val="placeholder"/>
        </w:category>
        <w:types>
          <w:type w:val="bbPlcHdr"/>
        </w:types>
        <w:behaviors>
          <w:behavior w:val="content"/>
        </w:behaviors>
        <w:guid w:val="{AAC87FBA-B78A-4C70-A5D4-02AE6DE39164}"/>
      </w:docPartPr>
      <w:docPartBody>
        <w:p w:rsidR="00F1768C" w:rsidRDefault="00232CA1">
          <w:r w:rsidRPr="00E9571A">
            <w:rPr>
              <w:rStyle w:val="Paikkamerkkiteksti"/>
            </w:rPr>
            <w:t xml:space="preserve"> </w:t>
          </w:r>
        </w:p>
      </w:docPartBody>
    </w:docPart>
    <w:docPart>
      <w:docPartPr>
        <w:name w:val="33364AEF6BD84CC3B2AC7DE651307B57"/>
        <w:category>
          <w:name w:val="Yleiset"/>
          <w:gallery w:val="placeholder"/>
        </w:category>
        <w:types>
          <w:type w:val="bbPlcHdr"/>
        </w:types>
        <w:behaviors>
          <w:behavior w:val="content"/>
        </w:behaviors>
        <w:guid w:val="{642DFAF2-F950-4632-BBD0-A757F1191723}"/>
      </w:docPartPr>
      <w:docPartBody>
        <w:p w:rsidR="00F1768C" w:rsidRDefault="00232CA1">
          <w:r w:rsidRPr="00E9571A">
            <w:rPr>
              <w:rStyle w:val="Paikkamerkkiteksti"/>
            </w:rPr>
            <w:t xml:space="preserve"> </w:t>
          </w:r>
        </w:p>
      </w:docPartBody>
    </w:docPart>
    <w:docPart>
      <w:docPartPr>
        <w:name w:val="F0DF1A6A2BDB482B8D9670062184A836"/>
        <w:category>
          <w:name w:val="Yleiset"/>
          <w:gallery w:val="placeholder"/>
        </w:category>
        <w:types>
          <w:type w:val="bbPlcHdr"/>
        </w:types>
        <w:behaviors>
          <w:behavior w:val="content"/>
        </w:behaviors>
        <w:guid w:val="{DAFC813B-5A23-4646-A991-D82C8F8FD67F}"/>
      </w:docPartPr>
      <w:docPartBody>
        <w:p w:rsidR="00F1768C" w:rsidRDefault="00232CA1">
          <w:r w:rsidRPr="00E9571A">
            <w:rPr>
              <w:rStyle w:val="Paikkamerkkiteksti"/>
            </w:rPr>
            <w:t xml:space="preserve"> </w:t>
          </w:r>
        </w:p>
      </w:docPartBody>
    </w:docPart>
    <w:docPart>
      <w:docPartPr>
        <w:name w:val="A8467659BB28486788DA8618EA6880F1"/>
        <w:category>
          <w:name w:val="Yleiset"/>
          <w:gallery w:val="placeholder"/>
        </w:category>
        <w:types>
          <w:type w:val="bbPlcHdr"/>
        </w:types>
        <w:behaviors>
          <w:behavior w:val="content"/>
        </w:behaviors>
        <w:guid w:val="{05437055-DC9B-4657-AE56-3755D2784E80}"/>
      </w:docPartPr>
      <w:docPartBody>
        <w:p w:rsidR="00F1768C" w:rsidRDefault="00232CA1">
          <w:r w:rsidRPr="00E9571A">
            <w:rPr>
              <w:rStyle w:val="Paikkamerkkiteksti"/>
            </w:rPr>
            <w:t xml:space="preserve"> </w:t>
          </w:r>
        </w:p>
      </w:docPartBody>
    </w:docPart>
    <w:docPart>
      <w:docPartPr>
        <w:name w:val="3C0D129748994BA3BD51D318A7480558"/>
        <w:category>
          <w:name w:val="Yleiset"/>
          <w:gallery w:val="placeholder"/>
        </w:category>
        <w:types>
          <w:type w:val="bbPlcHdr"/>
        </w:types>
        <w:behaviors>
          <w:behavior w:val="content"/>
        </w:behaviors>
        <w:guid w:val="{44DDD3CE-1BFE-4604-8539-E4217460E0B2}"/>
      </w:docPartPr>
      <w:docPartBody>
        <w:p w:rsidR="00F1768C" w:rsidRDefault="00232CA1">
          <w:r w:rsidRPr="00E9571A">
            <w:rPr>
              <w:rStyle w:val="Paikkamerkkiteksti"/>
            </w:rPr>
            <w:t xml:space="preserve"> </w:t>
          </w:r>
        </w:p>
      </w:docPartBody>
    </w:docPart>
    <w:docPart>
      <w:docPartPr>
        <w:name w:val="4DF6CFE4C50C454392E9742897497101"/>
        <w:category>
          <w:name w:val="Yleiset"/>
          <w:gallery w:val="placeholder"/>
        </w:category>
        <w:types>
          <w:type w:val="bbPlcHdr"/>
        </w:types>
        <w:behaviors>
          <w:behavior w:val="content"/>
        </w:behaviors>
        <w:guid w:val="{124A8853-5F71-4C7C-B7E7-D484B76D128D}"/>
      </w:docPartPr>
      <w:docPartBody>
        <w:p w:rsidR="00AE2588" w:rsidRDefault="00AE2588"/>
      </w:docPartBody>
    </w:docPart>
    <w:docPart>
      <w:docPartPr>
        <w:name w:val="1DCFF366EB0D47F994F264EFD2367EE2"/>
        <w:category>
          <w:name w:val="Yleiset"/>
          <w:gallery w:val="placeholder"/>
        </w:category>
        <w:types>
          <w:type w:val="bbPlcHdr"/>
        </w:types>
        <w:behaviors>
          <w:behavior w:val="content"/>
        </w:behaviors>
        <w:guid w:val="{6A5605F9-D345-4B9E-919F-296F8142949A}"/>
      </w:docPartPr>
      <w:docPartBody>
        <w:p w:rsidR="00AE2588" w:rsidRDefault="00AE2588"/>
      </w:docPartBody>
    </w:docPart>
    <w:docPart>
      <w:docPartPr>
        <w:name w:val="36A141A197AD4984BFD45701CA115F9A"/>
        <w:category>
          <w:name w:val="Yleiset"/>
          <w:gallery w:val="placeholder"/>
        </w:category>
        <w:types>
          <w:type w:val="bbPlcHdr"/>
        </w:types>
        <w:behaviors>
          <w:behavior w:val="content"/>
        </w:behaviors>
        <w:guid w:val="{1F419F15-29D6-44C2-8043-D31C400CF506}"/>
      </w:docPartPr>
      <w:docPartBody>
        <w:p w:rsidR="00AE2588" w:rsidRDefault="00AE2588"/>
      </w:docPartBody>
    </w:docPart>
    <w:docPart>
      <w:docPartPr>
        <w:name w:val="EF818DEB1F104BF9A5B9FF104B7DC3A8"/>
        <w:category>
          <w:name w:val="Yleiset"/>
          <w:gallery w:val="placeholder"/>
        </w:category>
        <w:types>
          <w:type w:val="bbPlcHdr"/>
        </w:types>
        <w:behaviors>
          <w:behavior w:val="content"/>
        </w:behaviors>
        <w:guid w:val="{FFBB4DCB-AC2D-4915-8B0F-3584349701D0}"/>
      </w:docPartPr>
      <w:docPartBody>
        <w:p w:rsidR="00AE2588" w:rsidRDefault="00AE25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A1"/>
    <w:rsid w:val="000C3203"/>
    <w:rsid w:val="00223E0C"/>
    <w:rsid w:val="00232CA1"/>
    <w:rsid w:val="00235714"/>
    <w:rsid w:val="002710E9"/>
    <w:rsid w:val="00271BAC"/>
    <w:rsid w:val="00391C09"/>
    <w:rsid w:val="003E17CF"/>
    <w:rsid w:val="00430010"/>
    <w:rsid w:val="00535572"/>
    <w:rsid w:val="00626FB8"/>
    <w:rsid w:val="006569A6"/>
    <w:rsid w:val="00733029"/>
    <w:rsid w:val="007B1AB7"/>
    <w:rsid w:val="007E2F51"/>
    <w:rsid w:val="00844308"/>
    <w:rsid w:val="0087780A"/>
    <w:rsid w:val="00882954"/>
    <w:rsid w:val="00983233"/>
    <w:rsid w:val="00A2533C"/>
    <w:rsid w:val="00A366FA"/>
    <w:rsid w:val="00A65F7C"/>
    <w:rsid w:val="00AB0697"/>
    <w:rsid w:val="00AE2588"/>
    <w:rsid w:val="00BD47D0"/>
    <w:rsid w:val="00C81411"/>
    <w:rsid w:val="00D62131"/>
    <w:rsid w:val="00DB0983"/>
    <w:rsid w:val="00E22B59"/>
    <w:rsid w:val="00E233DA"/>
    <w:rsid w:val="00F1768C"/>
    <w:rsid w:val="00F943B2"/>
    <w:rsid w:val="00FF143F"/>
    <w:rsid w:val="00FF605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32CA1"/>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E25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ELY_2021">
      <a:dk1>
        <a:sysClr val="windowText" lastClr="000000"/>
      </a:dk1>
      <a:lt1>
        <a:sysClr val="window" lastClr="FFFFFF"/>
      </a:lt1>
      <a:dk2>
        <a:srgbClr val="003883"/>
      </a:dk2>
      <a:lt2>
        <a:srgbClr val="D8D8D8"/>
      </a:lt2>
      <a:accent1>
        <a:srgbClr val="003883"/>
      </a:accent1>
      <a:accent2>
        <a:srgbClr val="D9640C"/>
      </a:accent2>
      <a:accent3>
        <a:srgbClr val="5A8117"/>
      </a:accent3>
      <a:accent4>
        <a:srgbClr val="4460A5"/>
      </a:accent4>
      <a:accent5>
        <a:srgbClr val="623412"/>
      </a:accent5>
      <a:accent6>
        <a:srgbClr val="9E652E"/>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ly_kameleon>
  <dmeetingday/>
  <dnumber> </dnumber>
  <dencl> </dencl>
  <dconfidentiality> </dconfidentiality>
  <dlevelofprotection> </dlevelofprotection>
  <ddecree> </ddecree>
  <dsecrecy> </dsecrecy>
</ely_kameleon>
</file>

<file path=customXml/item2.xml><?xml version="1.0" encoding="utf-8"?>
<xml_kameleon>
  <Kieli>Suomi</Kieli>
  <Dokumentin_x0020_tila/>
  <Dokumenttityyppi>Muistio</Dokumenttityyppi>
  <Päiväys>8.10.2024</Päiväys>
  <KEHALaatija>Hämäläinen Lasse</KEHALaatija>
  <Laatijaorganisaatio>ELY ESA|3e86f1f2-b12e-4940-b06d-92799703bbe0</Laatijaorganisaatio>
  <Diaarinumero/>
</xml_kameleon>
</file>

<file path=customXml/item3.xml><?xml version="1.0" encoding="utf-8"?>
<ely_kameleon_signatur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99D33BB4060B52419F6B2FF5A6E6DEFB" ma:contentTypeVersion="25988" ma:contentTypeDescription="Taimin työtiloissa käytettävä sisältötyyppi. Pohjautuu TAIMI Yleisdokumentti-sisältötyyppiin, josta on siivottu mm. joitakin viestinnällisen intran metatietoja pois ja järjestetty metatiedot eri järjestykseen." ma:contentTypeScope="" ma:versionID="4822f6044b2ca037ff2b6972ed2dd0be">
  <xsd:schema xmlns:xsd="http://www.w3.org/2001/XMLSchema" xmlns:xs="http://www.w3.org/2001/XMLSchema" xmlns:p="http://schemas.microsoft.com/office/2006/metadata/properties" xmlns:ns2="a90a8554-5475-4609-9feb-2f024996965b" targetNamespace="http://schemas.microsoft.com/office/2006/metadata/properties" ma:root="true" ma:fieldsID="c96eb3c0b6d8d742dce7924807ccbbe0"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2:Projek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Lisatieto" ma:index="7" nillable="true" ma:displayName="Lisatieto" ma:description="Dokumenttiin liittyvä vapaamuotoinen lisätieto"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dexed="true" ma:internalName="Diaarinumero">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Projekti" ma:index="24"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2c86073-d20c-4242-97f1-555d65605501" ContentTypeId="0x01010040485BB5EA91409BADF540D1B0254D3304" PreviousValue="tru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KEHALaatija xmlns="a90a8554-5475-4609-9feb-2f024996965b">Hämäläinen Lasse</KEHALaatija>
    <Diaarinumero xmlns="a90a8554-5475-4609-9feb-2f024996965b" xsi:nil="true"/>
    <Dokumentin_x0020_tila xmlns="a90a8554-5475-4609-9feb-2f024996965b" xsi:nil="true"/>
    <Päiväys xmlns="a90a8554-5475-4609-9feb-2f024996965b">2025-03-19T22:00:00+00:00</Päiväys>
    <Dokumenttityyppi xmlns="a90a8554-5475-4609-9feb-2f024996965b">Muistio</Dokumenttityyppi>
    <ha41659fa04643d0ac27d4c98155f03c xmlns="a90a8554-5475-4609-9feb-2f024996965b">
      <Terms xmlns="http://schemas.microsoft.com/office/infopath/2007/PartnerControls"/>
    </ha41659fa04643d0ac27d4c98155f03c>
    <TaxCatchAll xmlns="a90a8554-5475-4609-9feb-2f024996965b">
      <Value>76</Value>
    </TaxCatchAll>
    <h5218b789dcc4879ac7e2471126f729c xmlns="a90a8554-5475-4609-9feb-2f024996965b">
      <Terms xmlns="http://schemas.microsoft.com/office/infopath/2007/PartnerControls">
        <TermInfo xmlns="http://schemas.microsoft.com/office/infopath/2007/PartnerControls">
          <TermName xmlns="http://schemas.microsoft.com/office/infopath/2007/PartnerControls">ELY ESA</TermName>
          <TermId xmlns="http://schemas.microsoft.com/office/infopath/2007/PartnerControls">3e86f1f2-b12e-4940-b06d-92799703bbe0</TermId>
        </TermInfo>
      </Terms>
    </h5218b789dcc4879ac7e2471126f729c>
    <ic4bbedd957942e9b7ae9016b7d801af xmlns="a90a8554-5475-4609-9feb-2f024996965b">
      <Terms xmlns="http://schemas.microsoft.com/office/infopath/2007/PartnerControls"/>
    </ic4bbedd957942e9b7ae9016b7d801af>
    <cdf3ae8bf76741b5a3048f7f7f6eee61 xmlns="a90a8554-5475-4609-9feb-2f024996965b">
      <Terms xmlns="http://schemas.microsoft.com/office/infopath/2007/PartnerControls"/>
    </cdf3ae8bf76741b5a3048f7f7f6eee61>
    <Projekti xmlns="a90a8554-5475-4609-9feb-2f024996965b" xsi:nil="true"/>
    <Lisatieto xmlns="a90a8554-5475-4609-9feb-2f024996965b" xsi:nil="true"/>
  </documentManagement>
</p:properties>
</file>

<file path=customXml/itemProps1.xml><?xml version="1.0" encoding="utf-8"?>
<ds:datastoreItem xmlns:ds="http://schemas.openxmlformats.org/officeDocument/2006/customXml" ds:itemID="{79F73EAA-951C-4B2C-8989-B5ABC42A21DC}">
  <ds:schemaRefs/>
</ds:datastoreItem>
</file>

<file path=customXml/itemProps2.xml><?xml version="1.0" encoding="utf-8"?>
<ds:datastoreItem xmlns:ds="http://schemas.openxmlformats.org/officeDocument/2006/customXml" ds:itemID="{22C32990-2107-4E72-B261-A70D1DA29EB1}">
  <ds:schemaRefs/>
</ds:datastoreItem>
</file>

<file path=customXml/itemProps3.xml><?xml version="1.0" encoding="utf-8"?>
<ds:datastoreItem xmlns:ds="http://schemas.openxmlformats.org/officeDocument/2006/customXml" ds:itemID="{B0081F6B-34B4-42DB-BEEF-E47EEA3183B5}">
  <ds:schemaRefs/>
</ds:datastoreItem>
</file>

<file path=customXml/itemProps4.xml><?xml version="1.0" encoding="utf-8"?>
<ds:datastoreItem xmlns:ds="http://schemas.openxmlformats.org/officeDocument/2006/customXml" ds:itemID="{2E309975-7282-484C-8D8F-110CE4F01E36}">
  <ds:schemaRefs>
    <ds:schemaRef ds:uri="http://schemas.microsoft.com/sharepoint/v3/contenttype/forms"/>
  </ds:schemaRefs>
</ds:datastoreItem>
</file>

<file path=customXml/itemProps5.xml><?xml version="1.0" encoding="utf-8"?>
<ds:datastoreItem xmlns:ds="http://schemas.openxmlformats.org/officeDocument/2006/customXml" ds:itemID="{1449072E-6705-416E-A9AA-577B3269E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5CD0E2-3403-4389-9C58-C1299F06F212}">
  <ds:schemaRefs>
    <ds:schemaRef ds:uri="Microsoft.SharePoint.Taxonomy.ContentTypeSync"/>
  </ds:schemaRefs>
</ds:datastoreItem>
</file>

<file path=customXml/itemProps7.xml><?xml version="1.0" encoding="utf-8"?>
<ds:datastoreItem xmlns:ds="http://schemas.openxmlformats.org/officeDocument/2006/customXml" ds:itemID="{E894FE74-F709-4553-9E3A-A3D0FA135930}">
  <ds:schemaRefs>
    <ds:schemaRef ds:uri="http://schemas.openxmlformats.org/officeDocument/2006/bibliography"/>
  </ds:schemaRefs>
</ds:datastoreItem>
</file>

<file path=customXml/itemProps8.xml><?xml version="1.0" encoding="utf-8"?>
<ds:datastoreItem xmlns:ds="http://schemas.openxmlformats.org/officeDocument/2006/customXml" ds:itemID="{059CD8E3-7A79-4592-8025-032645EE84A8}">
  <ds:schemaRefs>
    <ds:schemaRef ds:uri="http://schemas.microsoft.com/office/2006/metadata/properties"/>
    <ds:schemaRef ds:uri="http://schemas.microsoft.com/office/infopath/2007/PartnerControls"/>
    <ds:schemaRef ds:uri="a90a8554-5475-4609-9feb-2f024996965b"/>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Etelä-Savon ELY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Pieksämäen vesienhoitoryhmän kokous 1/2025</dc:title>
  <dc:subject/>
  <dc:creator>Hämäläinen Lasse</dc:creator>
  <cp:keywords/>
  <dc:description/>
  <cp:lastModifiedBy>Valta Heidi (ELY)</cp:lastModifiedBy>
  <cp:revision>252</cp:revision>
  <cp:lastPrinted>2025-09-30T06:46:00Z</cp:lastPrinted>
  <dcterms:created xsi:type="dcterms:W3CDTF">2024-10-23T16:33:00Z</dcterms:created>
  <dcterms:modified xsi:type="dcterms:W3CDTF">2025-10-08T12:18:26Z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lkisuus">
    <vt:lpwstr/>
  </property>
  <property fmtid="{D5CDD505-2E9C-101B-9397-08002B2CF9AE}" pid="3" name="Kieli">
    <vt:lpwstr>Suomi</vt:lpwstr>
  </property>
  <property fmtid="{D5CDD505-2E9C-101B-9397-08002B2CF9AE}" pid="4" name="Dokumentin_x0020_tila">
    <vt:lpwstr/>
  </property>
  <property fmtid="{D5CDD505-2E9C-101B-9397-08002B2CF9AE}" pid="5" name="dmeetingday">
    <vt:lpwstr/>
  </property>
  <property fmtid="{D5CDD505-2E9C-101B-9397-08002B2CF9AE}" pid="6" name="Asiakas">
    <vt:lpwstr/>
  </property>
  <property fmtid="{D5CDD505-2E9C-101B-9397-08002B2CF9AE}" pid="7" name="VTitteli">
    <vt:lpwstr/>
  </property>
  <property fmtid="{D5CDD505-2E9C-101B-9397-08002B2CF9AE}" pid="8" name="VOsasto">
    <vt:lpwstr/>
  </property>
  <property fmtid="{D5CDD505-2E9C-101B-9397-08002B2CF9AE}" pid="9" name="Vastaanottaja">
    <vt:lpwstr/>
  </property>
  <property fmtid="{D5CDD505-2E9C-101B-9397-08002B2CF9AE}" pid="10" name="Yritys">
    <vt:lpwstr/>
  </property>
  <property fmtid="{D5CDD505-2E9C-101B-9397-08002B2CF9AE}" pid="11" name="VOsoite">
    <vt:lpwstr/>
  </property>
  <property fmtid="{D5CDD505-2E9C-101B-9397-08002B2CF9AE}" pid="12" name="Asiakirjan tyyppi">
    <vt:lpwstr>Muistio</vt:lpwstr>
  </property>
  <property fmtid="{D5CDD505-2E9C-101B-9397-08002B2CF9AE}" pid="13" name="Dokumenttityyppi">
    <vt:lpwstr>Muistio</vt:lpwstr>
  </property>
  <property fmtid="{D5CDD505-2E9C-101B-9397-08002B2CF9AE}" pid="14" name="Päiväys">
    <vt:filetime>2024-10-07T21:00:00Z</vt:filetime>
  </property>
  <property fmtid="{D5CDD505-2E9C-101B-9397-08002B2CF9AE}" pid="15" name="KEHALaatija">
    <vt:lpwstr>Hämäläinen Lasse</vt:lpwstr>
  </property>
  <property fmtid="{D5CDD505-2E9C-101B-9397-08002B2CF9AE}" pid="16" name="Laatijaorganisaatio">
    <vt:lpwstr>76;#ELY ESA|3e86f1f2-b12e-4940-b06d-92799703bbe0</vt:lpwstr>
  </property>
  <property fmtid="{D5CDD505-2E9C-101B-9397-08002B2CF9AE}" pid="17" name="Viite tai numero">
    <vt:lpwstr/>
  </property>
  <property fmtid="{D5CDD505-2E9C-101B-9397-08002B2CF9AE}" pid="18" name="Asian tunnus">
    <vt:lpwstr/>
  </property>
  <property fmtid="{D5CDD505-2E9C-101B-9397-08002B2CF9AE}" pid="19" name="Diaarinumero">
    <vt:lpwstr/>
  </property>
  <property fmtid="{D5CDD505-2E9C-101B-9397-08002B2CF9AE}" pid="20" name="ContentTypeId">
    <vt:lpwstr>0x01010040485BB5EA91409BADF540D1B0254D33040099D33BB4060B52419F6B2FF5A6E6DEFB</vt:lpwstr>
  </property>
  <property fmtid="{D5CDD505-2E9C-101B-9397-08002B2CF9AE}" pid="21" name="Kohdepaikkakunnat">
    <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Sis_x00e4_lt_x00f6_aihe">
    <vt:lpwstr/>
  </property>
  <property fmtid="{D5CDD505-2E9C-101B-9397-08002B2CF9AE}" pid="25" name="Kohdevirastot">
    <vt:lpwstr/>
  </property>
  <property fmtid="{D5CDD505-2E9C-101B-9397-08002B2CF9AE}" pid="26" name="Sisältöaihe">
    <vt:lpwstr/>
  </property>
</Properties>
</file>